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6B235" w14:textId="30B15058" w:rsidR="00C761AC" w:rsidRPr="00412E74" w:rsidRDefault="00C761AC" w:rsidP="009C26FD">
      <w:pPr>
        <w:jc w:val="center"/>
        <w:rPr>
          <w:rFonts w:ascii="Times New Roman" w:eastAsia="Times New Roman" w:hAnsi="Times New Roman" w:cs="Times New Roman"/>
          <w:b/>
          <w:color w:val="auto"/>
          <w:lang w:eastAsia="en-US" w:bidi="ar-SA"/>
        </w:rPr>
      </w:pPr>
      <w:r w:rsidRPr="00412E74">
        <w:rPr>
          <w:rFonts w:ascii="Times New Roman" w:eastAsia="Times New Roman" w:hAnsi="Times New Roman" w:cs="Times New Roman"/>
          <w:b/>
          <w:color w:val="auto"/>
          <w:lang w:eastAsia="en-US" w:bidi="ar-SA"/>
        </w:rPr>
        <w:t>Договор</w:t>
      </w:r>
    </w:p>
    <w:p w14:paraId="2EBF4C7C" w14:textId="074D93A6" w:rsidR="00C761AC" w:rsidRPr="00412E74" w:rsidRDefault="004A4E7D" w:rsidP="002149D8">
      <w:pPr>
        <w:autoSpaceDE w:val="0"/>
        <w:autoSpaceDN w:val="0"/>
        <w:adjustRightInd w:val="0"/>
        <w:jc w:val="center"/>
        <w:rPr>
          <w:rFonts w:ascii="Times New Roman" w:eastAsia="Times New Roman" w:hAnsi="Times New Roman" w:cs="Times New Roman"/>
          <w:b/>
          <w:bCs/>
          <w:color w:val="auto"/>
          <w:lang w:eastAsia="en-US" w:bidi="ar-SA"/>
        </w:rPr>
      </w:pPr>
      <w:r>
        <w:rPr>
          <w:rFonts w:ascii="Times New Roman" w:eastAsia="Times New Roman" w:hAnsi="Times New Roman" w:cs="Times New Roman"/>
          <w:b/>
          <w:bCs/>
          <w:color w:val="auto"/>
          <w:lang w:eastAsia="en-US" w:bidi="ar-SA"/>
        </w:rPr>
        <w:t xml:space="preserve"> возмездного оказания комплексной услуги</w:t>
      </w:r>
      <w:r w:rsidR="003B01A0">
        <w:rPr>
          <w:rFonts w:ascii="Times New Roman" w:eastAsia="Times New Roman" w:hAnsi="Times New Roman" w:cs="Times New Roman"/>
          <w:b/>
          <w:bCs/>
          <w:color w:val="auto"/>
          <w:lang w:eastAsia="en-US" w:bidi="ar-SA"/>
        </w:rPr>
        <w:t xml:space="preserve"> </w:t>
      </w:r>
      <w:r w:rsidR="000A320C">
        <w:rPr>
          <w:rFonts w:ascii="Times New Roman" w:eastAsia="Times New Roman" w:hAnsi="Times New Roman" w:cs="Times New Roman"/>
          <w:b/>
          <w:bCs/>
          <w:color w:val="auto"/>
          <w:lang w:eastAsia="en-US" w:bidi="ar-SA"/>
        </w:rPr>
        <w:t>№МБ202</w:t>
      </w:r>
      <w:r w:rsidR="00640CC8">
        <w:rPr>
          <w:rFonts w:ascii="Times New Roman" w:eastAsia="Times New Roman" w:hAnsi="Times New Roman" w:cs="Times New Roman"/>
          <w:b/>
          <w:bCs/>
          <w:color w:val="auto"/>
          <w:lang w:eastAsia="en-US" w:bidi="ar-SA"/>
        </w:rPr>
        <w:t>2</w:t>
      </w:r>
      <w:r w:rsidR="000A320C">
        <w:rPr>
          <w:rFonts w:ascii="Times New Roman" w:eastAsia="Times New Roman" w:hAnsi="Times New Roman" w:cs="Times New Roman"/>
          <w:b/>
          <w:bCs/>
          <w:color w:val="auto"/>
          <w:lang w:eastAsia="en-US" w:bidi="ar-SA"/>
        </w:rPr>
        <w:t>/</w:t>
      </w:r>
      <w:r w:rsidR="00640CC8">
        <w:rPr>
          <w:rFonts w:ascii="Times New Roman" w:eastAsia="Times New Roman" w:hAnsi="Times New Roman" w:cs="Times New Roman"/>
          <w:b/>
          <w:bCs/>
          <w:color w:val="auto"/>
          <w:lang w:eastAsia="en-US" w:bidi="ar-SA"/>
        </w:rPr>
        <w:t>________</w:t>
      </w:r>
    </w:p>
    <w:p w14:paraId="7BE5F17B" w14:textId="77777777" w:rsidR="00C761AC" w:rsidRPr="00412E74" w:rsidRDefault="00C761AC" w:rsidP="002149D8">
      <w:pPr>
        <w:ind w:firstLine="680"/>
        <w:jc w:val="both"/>
        <w:rPr>
          <w:rFonts w:ascii="Times New Roman" w:eastAsia="Times New Roman" w:hAnsi="Times New Roman" w:cs="Times New Roman"/>
          <w:b/>
          <w:color w:val="auto"/>
          <w:lang w:eastAsia="en-US" w:bidi="ar-SA"/>
        </w:rPr>
      </w:pPr>
    </w:p>
    <w:tbl>
      <w:tblPr>
        <w:tblW w:w="0" w:type="auto"/>
        <w:tblLook w:val="04A0" w:firstRow="1" w:lastRow="0" w:firstColumn="1" w:lastColumn="0" w:noHBand="0" w:noVBand="1"/>
      </w:tblPr>
      <w:tblGrid>
        <w:gridCol w:w="4779"/>
        <w:gridCol w:w="5502"/>
      </w:tblGrid>
      <w:tr w:rsidR="00C761AC" w:rsidRPr="00412E74" w14:paraId="393A752B" w14:textId="77777777" w:rsidTr="007F0751">
        <w:trPr>
          <w:trHeight w:val="361"/>
        </w:trPr>
        <w:tc>
          <w:tcPr>
            <w:tcW w:w="4917" w:type="dxa"/>
          </w:tcPr>
          <w:p w14:paraId="3F6E03FB" w14:textId="0445BA91" w:rsidR="00C761AC" w:rsidRPr="00412E74" w:rsidRDefault="00F650A8" w:rsidP="002149D8">
            <w:pPr>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00C761AC" w:rsidRPr="00412E74">
              <w:rPr>
                <w:rFonts w:ascii="Times New Roman" w:eastAsia="Times New Roman" w:hAnsi="Times New Roman" w:cs="Times New Roman"/>
                <w:color w:val="auto"/>
                <w:lang w:bidi="ar-SA"/>
              </w:rPr>
              <w:t>г. Вологда</w:t>
            </w:r>
          </w:p>
        </w:tc>
        <w:tc>
          <w:tcPr>
            <w:tcW w:w="5631" w:type="dxa"/>
          </w:tcPr>
          <w:p w14:paraId="7A9B773E" w14:textId="40E17110" w:rsidR="00C761AC" w:rsidRPr="00412E74" w:rsidRDefault="005575B5" w:rsidP="00640CC8">
            <w:pPr>
              <w:autoSpaceDE w:val="0"/>
              <w:autoSpaceDN w:val="0"/>
              <w:adjustRightInd w:val="0"/>
              <w:ind w:firstLine="680"/>
              <w:jc w:val="right"/>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00640CC8">
              <w:rPr>
                <w:rFonts w:ascii="Times New Roman" w:eastAsia="Times New Roman" w:hAnsi="Times New Roman" w:cs="Times New Roman"/>
                <w:color w:val="auto"/>
                <w:lang w:bidi="ar-SA"/>
              </w:rPr>
              <w:t>_____</w:t>
            </w:r>
            <w:r>
              <w:rPr>
                <w:rFonts w:ascii="Times New Roman" w:eastAsia="Times New Roman" w:hAnsi="Times New Roman" w:cs="Times New Roman"/>
                <w:color w:val="auto"/>
                <w:lang w:bidi="ar-SA"/>
              </w:rPr>
              <w:t xml:space="preserve">» </w:t>
            </w:r>
            <w:r w:rsidR="00640CC8">
              <w:rPr>
                <w:rFonts w:ascii="Times New Roman" w:eastAsia="Times New Roman" w:hAnsi="Times New Roman" w:cs="Times New Roman"/>
                <w:color w:val="auto"/>
                <w:lang w:bidi="ar-SA"/>
              </w:rPr>
              <w:t>_______________</w:t>
            </w:r>
            <w:r w:rsidR="00C761AC" w:rsidRPr="00412E74">
              <w:rPr>
                <w:rFonts w:ascii="Times New Roman" w:eastAsia="Times New Roman" w:hAnsi="Times New Roman" w:cs="Times New Roman"/>
                <w:color w:val="auto"/>
                <w:lang w:bidi="ar-SA"/>
              </w:rPr>
              <w:t xml:space="preserve"> 20</w:t>
            </w:r>
            <w:r w:rsidR="00FC2D27" w:rsidRPr="00412E74">
              <w:rPr>
                <w:rFonts w:ascii="Times New Roman" w:eastAsia="Times New Roman" w:hAnsi="Times New Roman" w:cs="Times New Roman"/>
                <w:color w:val="auto"/>
                <w:lang w:bidi="ar-SA"/>
              </w:rPr>
              <w:t>2</w:t>
            </w:r>
            <w:r w:rsidR="00640CC8">
              <w:rPr>
                <w:rFonts w:ascii="Times New Roman" w:eastAsia="Times New Roman" w:hAnsi="Times New Roman" w:cs="Times New Roman"/>
                <w:color w:val="auto"/>
                <w:lang w:bidi="ar-SA"/>
              </w:rPr>
              <w:t>2</w:t>
            </w:r>
            <w:r w:rsidR="00FC2D27" w:rsidRPr="00412E74">
              <w:rPr>
                <w:rFonts w:ascii="Times New Roman" w:eastAsia="Times New Roman" w:hAnsi="Times New Roman" w:cs="Times New Roman"/>
                <w:color w:val="auto"/>
                <w:lang w:bidi="ar-SA"/>
              </w:rPr>
              <w:t xml:space="preserve"> </w:t>
            </w:r>
            <w:r w:rsidR="00C761AC" w:rsidRPr="00412E74">
              <w:rPr>
                <w:rFonts w:ascii="Times New Roman" w:eastAsia="Times New Roman" w:hAnsi="Times New Roman" w:cs="Times New Roman"/>
                <w:color w:val="auto"/>
                <w:lang w:bidi="ar-SA"/>
              </w:rPr>
              <w:t>года</w:t>
            </w:r>
          </w:p>
        </w:tc>
      </w:tr>
    </w:tbl>
    <w:p w14:paraId="36F80007" w14:textId="77777777" w:rsidR="00D95550" w:rsidRDefault="00C761AC" w:rsidP="00D95550">
      <w:pPr>
        <w:widowControl/>
        <w:ind w:left="567" w:firstLine="567"/>
        <w:contextualSpacing/>
        <w:jc w:val="both"/>
        <w:rPr>
          <w:rFonts w:ascii="Times New Roman" w:eastAsia="Times New Roman" w:hAnsi="Times New Roman" w:cs="Times New Roman"/>
          <w:color w:val="auto"/>
          <w:lang w:eastAsia="en-US" w:bidi="ar-SA"/>
        </w:rPr>
      </w:pPr>
      <w:r w:rsidRPr="00412E74">
        <w:rPr>
          <w:rFonts w:ascii="Times New Roman" w:eastAsia="Times New Roman" w:hAnsi="Times New Roman" w:cs="Times New Roman"/>
          <w:b/>
          <w:bCs/>
          <w:color w:val="auto"/>
          <w:lang w:eastAsia="en-US" w:bidi="ar-SA"/>
        </w:rPr>
        <w:t>Автономная некоммерческая организация «Агентство развития предпринимательства Вологодской области «Мой бизнес» (АНО «Мой бизнес»),</w:t>
      </w:r>
      <w:r w:rsidRPr="00412E74">
        <w:rPr>
          <w:rFonts w:ascii="Times New Roman" w:eastAsia="Times New Roman" w:hAnsi="Times New Roman" w:cs="Times New Roman"/>
          <w:color w:val="auto"/>
          <w:lang w:eastAsia="en-US" w:bidi="ar-SA"/>
        </w:rPr>
        <w:t xml:space="preserve"> именуемая в дальнейшем «Заказчик</w:t>
      </w:r>
      <w:r w:rsidR="004A4E7D">
        <w:rPr>
          <w:rFonts w:ascii="Times New Roman" w:eastAsia="Times New Roman" w:hAnsi="Times New Roman" w:cs="Times New Roman"/>
          <w:color w:val="auto"/>
          <w:lang w:eastAsia="en-US" w:bidi="ar-SA"/>
        </w:rPr>
        <w:t>-1</w:t>
      </w:r>
      <w:r w:rsidRPr="00412E74">
        <w:rPr>
          <w:rFonts w:ascii="Times New Roman" w:eastAsia="Times New Roman" w:hAnsi="Times New Roman" w:cs="Times New Roman"/>
          <w:color w:val="auto"/>
          <w:lang w:eastAsia="en-US" w:bidi="ar-SA"/>
        </w:rPr>
        <w:t xml:space="preserve">», в </w:t>
      </w:r>
      <w:r w:rsidR="00FC2D27" w:rsidRPr="00412E74">
        <w:rPr>
          <w:rFonts w:ascii="Times New Roman" w:eastAsia="Times New Roman" w:hAnsi="Times New Roman" w:cs="Times New Roman"/>
          <w:color w:val="auto"/>
          <w:lang w:eastAsia="en-US" w:bidi="ar-SA"/>
        </w:rPr>
        <w:t>лице директора Серебряковой Дарьи Сергеевны</w:t>
      </w:r>
      <w:r w:rsidRPr="00412E74">
        <w:rPr>
          <w:rFonts w:ascii="Times New Roman" w:eastAsia="Times New Roman" w:hAnsi="Times New Roman" w:cs="Times New Roman"/>
          <w:color w:val="auto"/>
          <w:lang w:eastAsia="en-US" w:bidi="ar-SA"/>
        </w:rPr>
        <w:t xml:space="preserve">, действующего на основании </w:t>
      </w:r>
      <w:r w:rsidR="00FC2D27" w:rsidRPr="00412E74">
        <w:rPr>
          <w:rFonts w:ascii="Times New Roman" w:eastAsia="Times New Roman" w:hAnsi="Times New Roman" w:cs="Times New Roman"/>
          <w:color w:val="auto"/>
          <w:lang w:eastAsia="en-US" w:bidi="ar-SA"/>
        </w:rPr>
        <w:t>Устава</w:t>
      </w:r>
      <w:r w:rsidRPr="00412E74">
        <w:rPr>
          <w:rFonts w:ascii="Times New Roman" w:eastAsia="Times New Roman" w:hAnsi="Times New Roman" w:cs="Times New Roman"/>
          <w:color w:val="auto"/>
          <w:lang w:eastAsia="en-US" w:bidi="ar-SA"/>
        </w:rPr>
        <w:t xml:space="preserve">, </w:t>
      </w:r>
    </w:p>
    <w:p w14:paraId="6619A711" w14:textId="4316C8FC" w:rsidR="00AB0F50" w:rsidRDefault="00640CC8" w:rsidP="00AB0F50">
      <w:pPr>
        <w:widowControl/>
        <w:ind w:left="567" w:firstLine="567"/>
        <w:contextualSpacing/>
        <w:jc w:val="both"/>
        <w:rPr>
          <w:rFonts w:ascii="Times New Roman" w:eastAsia="Times New Roman" w:hAnsi="Times New Roman" w:cs="Times New Roman"/>
          <w:color w:val="auto"/>
          <w:lang w:eastAsia="en-US" w:bidi="ar-SA"/>
        </w:rPr>
      </w:pPr>
      <w:r>
        <w:rPr>
          <w:rFonts w:ascii="Times New Roman" w:eastAsia="Times New Roman" w:hAnsi="Times New Roman" w:cs="Times New Roman"/>
          <w:b/>
          <w:color w:val="auto"/>
          <w:lang w:eastAsia="en-US" w:bidi="ar-SA"/>
        </w:rPr>
        <w:t>________________________________________________________________________</w:t>
      </w:r>
      <w:r w:rsidR="00A75CF0">
        <w:rPr>
          <w:rFonts w:ascii="Times New Roman" w:eastAsia="Times New Roman" w:hAnsi="Times New Roman" w:cs="Times New Roman"/>
          <w:b/>
          <w:color w:val="auto"/>
          <w:lang w:eastAsia="en-US" w:bidi="ar-SA"/>
        </w:rPr>
        <w:t xml:space="preserve"> </w:t>
      </w:r>
      <w:r w:rsidR="00AB0F50">
        <w:rPr>
          <w:rFonts w:ascii="Times New Roman" w:eastAsia="Times New Roman" w:hAnsi="Times New Roman" w:cs="Times New Roman"/>
          <w:color w:val="auto"/>
          <w:lang w:eastAsia="en-US" w:bidi="ar-SA"/>
        </w:rPr>
        <w:t xml:space="preserve">именуемое в </w:t>
      </w:r>
      <w:r w:rsidR="005575B5">
        <w:rPr>
          <w:rFonts w:ascii="Times New Roman" w:eastAsia="Times New Roman" w:hAnsi="Times New Roman" w:cs="Times New Roman"/>
          <w:color w:val="auto"/>
          <w:lang w:eastAsia="en-US" w:bidi="ar-SA"/>
        </w:rPr>
        <w:t xml:space="preserve">дальнейшем «Заказчик-2», в лице </w:t>
      </w:r>
      <w:r>
        <w:rPr>
          <w:rFonts w:ascii="Times New Roman" w:eastAsia="Times New Roman" w:hAnsi="Times New Roman" w:cs="Times New Roman"/>
          <w:color w:val="auto"/>
          <w:lang w:eastAsia="en-US" w:bidi="ar-SA"/>
        </w:rPr>
        <w:t>___________________________</w:t>
      </w:r>
      <w:r w:rsidR="00AB0F50">
        <w:rPr>
          <w:rFonts w:ascii="Times New Roman" w:eastAsia="Times New Roman" w:hAnsi="Times New Roman" w:cs="Times New Roman"/>
          <w:color w:val="auto"/>
          <w:lang w:eastAsia="en-US" w:bidi="ar-SA"/>
        </w:rPr>
        <w:t xml:space="preserve">, действующего на основании </w:t>
      </w:r>
      <w:r>
        <w:rPr>
          <w:rFonts w:ascii="Times New Roman" w:eastAsia="Times New Roman" w:hAnsi="Times New Roman" w:cs="Times New Roman"/>
          <w:color w:val="auto"/>
          <w:lang w:eastAsia="en-US" w:bidi="ar-SA"/>
        </w:rPr>
        <w:t>_______________</w:t>
      </w:r>
      <w:r w:rsidR="00AB0F50">
        <w:rPr>
          <w:rFonts w:ascii="Times New Roman" w:eastAsia="Times New Roman" w:hAnsi="Times New Roman" w:cs="Times New Roman"/>
          <w:color w:val="auto"/>
          <w:lang w:eastAsia="en-US" w:bidi="ar-SA"/>
        </w:rPr>
        <w:t>, с одной стороны, именуемые далее совместно «Заказчики»/ «Заказчик», и</w:t>
      </w:r>
    </w:p>
    <w:p w14:paraId="2E8433D2" w14:textId="393457C5" w:rsidR="00C761AC" w:rsidRDefault="00640CC8" w:rsidP="00C45F62">
      <w:pPr>
        <w:widowControl/>
        <w:ind w:left="567" w:firstLine="567"/>
        <w:contextualSpacing/>
        <w:jc w:val="both"/>
        <w:rPr>
          <w:rFonts w:ascii="Times New Roman" w:eastAsia="Times New Roman" w:hAnsi="Times New Roman" w:cs="Times New Roman"/>
          <w:color w:val="auto"/>
          <w:lang w:eastAsia="en-US" w:bidi="ar-SA"/>
        </w:rPr>
      </w:pPr>
      <w:r>
        <w:rPr>
          <w:rFonts w:ascii="Times New Roman" w:eastAsia="Times New Roman" w:hAnsi="Times New Roman" w:cs="Times New Roman"/>
          <w:b/>
          <w:bCs/>
          <w:color w:val="auto"/>
          <w:lang w:eastAsia="en-US" w:bidi="ar-SA"/>
        </w:rPr>
        <w:t>____________________________________________________</w:t>
      </w:r>
      <w:r w:rsidR="000E2D5C" w:rsidRPr="00744EC4">
        <w:rPr>
          <w:rFonts w:ascii="Times New Roman" w:eastAsia="Times New Roman" w:hAnsi="Times New Roman" w:cs="Times New Roman"/>
          <w:color w:val="auto"/>
          <w:lang w:eastAsia="en-US" w:bidi="ar-SA"/>
        </w:rPr>
        <w:t xml:space="preserve">, именуемое в дальнейшем «Исполнитель», в лице </w:t>
      </w:r>
      <w:r>
        <w:rPr>
          <w:rFonts w:ascii="Times New Roman" w:eastAsia="Times New Roman" w:hAnsi="Times New Roman" w:cs="Times New Roman"/>
          <w:color w:val="auto"/>
          <w:lang w:eastAsia="en-US" w:bidi="ar-SA"/>
        </w:rPr>
        <w:t>__________________________________</w:t>
      </w:r>
      <w:r w:rsidR="000E2D5C" w:rsidRPr="00744EC4">
        <w:rPr>
          <w:rFonts w:ascii="Times New Roman" w:eastAsia="Times New Roman" w:hAnsi="Times New Roman" w:cs="Times New Roman"/>
          <w:color w:val="auto"/>
          <w:lang w:eastAsia="en-US" w:bidi="ar-SA"/>
        </w:rPr>
        <w:t xml:space="preserve">, действующего на основании </w:t>
      </w:r>
      <w:r>
        <w:rPr>
          <w:rFonts w:ascii="Times New Roman" w:eastAsia="Times New Roman" w:hAnsi="Times New Roman" w:cs="Times New Roman"/>
          <w:color w:val="auto"/>
          <w:lang w:eastAsia="en-US" w:bidi="ar-SA"/>
        </w:rPr>
        <w:t>____________________________</w:t>
      </w:r>
      <w:r w:rsidR="00F52BE5" w:rsidRPr="00744EC4">
        <w:rPr>
          <w:rFonts w:ascii="Times New Roman" w:eastAsia="Times New Roman" w:hAnsi="Times New Roman" w:cs="Times New Roman"/>
          <w:color w:val="auto"/>
          <w:lang w:eastAsia="en-US" w:bidi="ar-SA"/>
        </w:rPr>
        <w:t xml:space="preserve">, </w:t>
      </w:r>
      <w:r w:rsidR="00C761AC" w:rsidRPr="00744EC4">
        <w:rPr>
          <w:rFonts w:ascii="Times New Roman" w:eastAsia="Times New Roman" w:hAnsi="Times New Roman" w:cs="Times New Roman"/>
          <w:color w:val="auto"/>
          <w:lang w:eastAsia="en-US" w:bidi="ar-SA"/>
        </w:rPr>
        <w:t>с другой стороны, совместно именуемые в дальнейшем «Стороны»,</w:t>
      </w:r>
      <w:r w:rsidR="00F52BE5" w:rsidRPr="00744EC4">
        <w:rPr>
          <w:rFonts w:ascii="Times New Roman" w:eastAsia="Times New Roman" w:hAnsi="Times New Roman" w:cs="Times New Roman"/>
          <w:color w:val="auto"/>
          <w:lang w:eastAsia="en-US" w:bidi="ar-SA"/>
        </w:rPr>
        <w:t xml:space="preserve"> </w:t>
      </w:r>
      <w:r w:rsidR="005D6AB9">
        <w:rPr>
          <w:rFonts w:ascii="Times New Roman" w:eastAsia="Times New Roman" w:hAnsi="Times New Roman" w:cs="Times New Roman"/>
          <w:color w:val="auto"/>
          <w:lang w:eastAsia="en-US" w:bidi="ar-SA"/>
        </w:rPr>
        <w:t xml:space="preserve">по отдельности «Сторона», </w:t>
      </w:r>
      <w:r w:rsidR="00F52BE5" w:rsidRPr="005D6AB9">
        <w:rPr>
          <w:rFonts w:ascii="Times New Roman" w:eastAsia="Times New Roman" w:hAnsi="Times New Roman" w:cs="Times New Roman"/>
          <w:color w:val="auto"/>
          <w:lang w:eastAsia="en-US" w:bidi="ar-SA"/>
        </w:rPr>
        <w:t xml:space="preserve">в </w:t>
      </w:r>
      <w:r w:rsidR="005D6AB9" w:rsidRPr="005D6AB9">
        <w:rPr>
          <w:rFonts w:ascii="Times New Roman" w:eastAsia="Times New Roman" w:hAnsi="Times New Roman" w:cs="Times New Roman"/>
          <w:color w:val="auto"/>
          <w:lang w:eastAsia="en-US" w:bidi="ar-SA"/>
        </w:rPr>
        <w:t>целях</w:t>
      </w:r>
      <w:r w:rsidR="00F52BE5" w:rsidRPr="005D6AB9">
        <w:rPr>
          <w:rFonts w:ascii="Times New Roman" w:eastAsia="Times New Roman" w:hAnsi="Times New Roman" w:cs="Times New Roman"/>
          <w:color w:val="auto"/>
          <w:lang w:eastAsia="en-US" w:bidi="ar-SA"/>
        </w:rPr>
        <w:t xml:space="preserve"> реализации </w:t>
      </w:r>
      <w:r w:rsidR="005D6AB9" w:rsidRPr="005D6AB9">
        <w:rPr>
          <w:rFonts w:ascii="Times New Roman" w:hAnsi="Times New Roman" w:cs="Times New Roman"/>
        </w:rPr>
        <w:t>регионального проекта</w:t>
      </w:r>
      <w:r w:rsidR="005D6AB9">
        <w:rPr>
          <w:rFonts w:ascii="Times New Roman" w:hAnsi="Times New Roman" w:cs="Times New Roman"/>
        </w:rPr>
        <w:t>/ов</w:t>
      </w:r>
      <w:r w:rsidR="005D6AB9" w:rsidRPr="005D6AB9">
        <w:rPr>
          <w:rFonts w:ascii="Times New Roman" w:hAnsi="Times New Roman" w:cs="Times New Roman"/>
        </w:rPr>
        <w:t xml:space="preserve"> «</w:t>
      </w:r>
      <w:r w:rsidR="005D6AB9">
        <w:rPr>
          <w:rFonts w:ascii="Times New Roman" w:hAnsi="Times New Roman" w:cs="Times New Roman"/>
          <w:color w:val="000000" w:themeColor="text1"/>
          <w:spacing w:val="-10"/>
        </w:rPr>
        <w:t>________</w:t>
      </w:r>
      <w:r w:rsidR="005D6AB9" w:rsidRPr="005D6AB9">
        <w:rPr>
          <w:rFonts w:ascii="Times New Roman" w:hAnsi="Times New Roman" w:cs="Times New Roman"/>
        </w:rPr>
        <w:t xml:space="preserve">», а также в целях реализации основных мероприятий </w:t>
      </w:r>
      <w:r w:rsidR="005D6AB9">
        <w:rPr>
          <w:rFonts w:ascii="Times New Roman" w:hAnsi="Times New Roman" w:cs="Times New Roman"/>
        </w:rPr>
        <w:t xml:space="preserve">___ </w:t>
      </w:r>
      <w:r w:rsidR="005D6AB9" w:rsidRPr="005D6AB9">
        <w:rPr>
          <w:rFonts w:ascii="Times New Roman" w:hAnsi="Times New Roman" w:cs="Times New Roman"/>
        </w:rPr>
        <w:t>подпрограммы 7 «Поддержка и развитие малого и среднего предпринимательства Вологодской области» государственной программы «Экономическое развитие Вологодской области на 2021 - 2025 годы», утвержденной постановлением Правительства области от 24 декабря 2019 года № 1300 (с последующими изменениями и дополнениями</w:t>
      </w:r>
      <w:r w:rsidR="005D6AB9" w:rsidRPr="00164580">
        <w:rPr>
          <w:rFonts w:ascii="Times New Roman" w:hAnsi="Times New Roman" w:cs="Times New Roman"/>
        </w:rPr>
        <w:t>)</w:t>
      </w:r>
      <w:r w:rsidR="005D6AB9" w:rsidRPr="00164580">
        <w:rPr>
          <w:rFonts w:ascii="Times New Roman" w:eastAsia="Times New Roman" w:hAnsi="Times New Roman" w:cs="Times New Roman"/>
          <w:color w:val="auto"/>
          <w:lang w:eastAsia="en-US" w:bidi="ar-SA"/>
        </w:rPr>
        <w:t xml:space="preserve"> на</w:t>
      </w:r>
      <w:r w:rsidR="005D6AB9" w:rsidRPr="00956B1E">
        <w:rPr>
          <w:rFonts w:ascii="Times New Roman" w:eastAsia="Times New Roman" w:hAnsi="Times New Roman" w:cs="Times New Roman"/>
          <w:color w:val="auto"/>
          <w:lang w:eastAsia="en-US" w:bidi="ar-SA"/>
        </w:rPr>
        <w:t xml:space="preserve"> основании </w:t>
      </w:r>
      <w:r w:rsidR="00F52BE5" w:rsidRPr="00956B1E">
        <w:rPr>
          <w:rFonts w:ascii="Times New Roman" w:eastAsia="Times New Roman" w:hAnsi="Times New Roman" w:cs="Times New Roman"/>
          <w:color w:val="auto"/>
          <w:lang w:eastAsia="en-US" w:bidi="ar-SA"/>
        </w:rPr>
        <w:t>договора сотрудничества</w:t>
      </w:r>
      <w:r w:rsidR="005D6AB9" w:rsidRPr="00956B1E">
        <w:rPr>
          <w:rFonts w:ascii="Times New Roman" w:eastAsia="Times New Roman" w:hAnsi="Times New Roman" w:cs="Times New Roman"/>
          <w:color w:val="auto"/>
          <w:lang w:eastAsia="en-US" w:bidi="ar-SA"/>
        </w:rPr>
        <w:t xml:space="preserve"> № __ от «__» ____ 2022, </w:t>
      </w:r>
      <w:r w:rsidR="00F52BE5" w:rsidRPr="00956B1E">
        <w:rPr>
          <w:rFonts w:ascii="Times New Roman" w:eastAsia="Times New Roman" w:hAnsi="Times New Roman" w:cs="Times New Roman"/>
          <w:color w:val="auto"/>
          <w:lang w:eastAsia="en-US" w:bidi="ar-SA"/>
        </w:rPr>
        <w:t>заключенного между Заказчиком-1 и Исполнителем,</w:t>
      </w:r>
      <w:r w:rsidR="00C761AC" w:rsidRPr="00956B1E">
        <w:rPr>
          <w:rFonts w:ascii="Times New Roman" w:eastAsia="Times New Roman" w:hAnsi="Times New Roman" w:cs="Times New Roman"/>
          <w:color w:val="auto"/>
          <w:lang w:eastAsia="en-US" w:bidi="ar-SA"/>
        </w:rPr>
        <w:t xml:space="preserve"> </w:t>
      </w:r>
      <w:r w:rsidR="005D6AB9" w:rsidRPr="00956B1E">
        <w:rPr>
          <w:rFonts w:ascii="Times New Roman" w:eastAsia="Times New Roman" w:hAnsi="Times New Roman" w:cs="Times New Roman"/>
          <w:color w:val="auto"/>
          <w:lang w:eastAsia="en-US" w:bidi="ar-SA"/>
        </w:rPr>
        <w:t>заявки «Заказчика -2»,</w:t>
      </w:r>
      <w:r w:rsidR="005D6AB9" w:rsidRPr="00744EC4">
        <w:rPr>
          <w:rFonts w:ascii="Times New Roman" w:eastAsia="Times New Roman" w:hAnsi="Times New Roman" w:cs="Times New Roman"/>
          <w:color w:val="auto"/>
          <w:lang w:eastAsia="en-US" w:bidi="ar-SA"/>
        </w:rPr>
        <w:t xml:space="preserve"> </w:t>
      </w:r>
      <w:r w:rsidR="00C761AC" w:rsidRPr="00744EC4">
        <w:rPr>
          <w:rFonts w:ascii="Times New Roman" w:eastAsia="Times New Roman" w:hAnsi="Times New Roman" w:cs="Times New Roman"/>
          <w:color w:val="auto"/>
          <w:lang w:eastAsia="en-US" w:bidi="ar-SA"/>
        </w:rPr>
        <w:t xml:space="preserve">заключили настоящий </w:t>
      </w:r>
      <w:r w:rsidR="00F95469">
        <w:rPr>
          <w:rFonts w:ascii="Times New Roman" w:eastAsia="Times New Roman" w:hAnsi="Times New Roman" w:cs="Times New Roman"/>
          <w:color w:val="auto"/>
          <w:lang w:eastAsia="en-US" w:bidi="ar-SA"/>
        </w:rPr>
        <w:t>Д</w:t>
      </w:r>
      <w:r w:rsidR="00C761AC" w:rsidRPr="00744EC4">
        <w:rPr>
          <w:rFonts w:ascii="Times New Roman" w:eastAsia="Times New Roman" w:hAnsi="Times New Roman" w:cs="Times New Roman"/>
          <w:color w:val="auto"/>
          <w:lang w:eastAsia="en-US" w:bidi="ar-SA"/>
        </w:rPr>
        <w:t xml:space="preserve">оговор возмездного оказания </w:t>
      </w:r>
      <w:r w:rsidR="00C26708" w:rsidRPr="00744EC4">
        <w:rPr>
          <w:rFonts w:ascii="Times New Roman" w:eastAsia="Times New Roman" w:hAnsi="Times New Roman" w:cs="Times New Roman"/>
          <w:color w:val="auto"/>
          <w:lang w:eastAsia="en-US" w:bidi="ar-SA"/>
        </w:rPr>
        <w:t xml:space="preserve">комплексной </w:t>
      </w:r>
      <w:r w:rsidR="00C761AC" w:rsidRPr="00744EC4">
        <w:rPr>
          <w:rFonts w:ascii="Times New Roman" w:eastAsia="Times New Roman" w:hAnsi="Times New Roman" w:cs="Times New Roman"/>
          <w:color w:val="auto"/>
          <w:lang w:eastAsia="en-US" w:bidi="ar-SA"/>
        </w:rPr>
        <w:t>услуг</w:t>
      </w:r>
      <w:r w:rsidR="00C26708" w:rsidRPr="00744EC4">
        <w:rPr>
          <w:rFonts w:ascii="Times New Roman" w:eastAsia="Times New Roman" w:hAnsi="Times New Roman" w:cs="Times New Roman"/>
          <w:color w:val="auto"/>
          <w:lang w:eastAsia="en-US" w:bidi="ar-SA"/>
        </w:rPr>
        <w:t>и</w:t>
      </w:r>
      <w:r w:rsidR="00C761AC" w:rsidRPr="00744EC4">
        <w:rPr>
          <w:rFonts w:ascii="Times New Roman" w:eastAsia="Times New Roman" w:hAnsi="Times New Roman" w:cs="Times New Roman"/>
          <w:color w:val="auto"/>
          <w:lang w:eastAsia="en-US" w:bidi="ar-SA"/>
        </w:rPr>
        <w:t xml:space="preserve"> (дале</w:t>
      </w:r>
      <w:r w:rsidR="003174A4">
        <w:rPr>
          <w:rFonts w:ascii="Times New Roman" w:eastAsia="Times New Roman" w:hAnsi="Times New Roman" w:cs="Times New Roman"/>
          <w:color w:val="auto"/>
          <w:lang w:eastAsia="en-US" w:bidi="ar-SA"/>
        </w:rPr>
        <w:t>е – «Договор») о нижеследующем:</w:t>
      </w:r>
    </w:p>
    <w:p w14:paraId="2817ECB2" w14:textId="77777777" w:rsidR="00C902C6" w:rsidRPr="00C902C6" w:rsidRDefault="00C902C6" w:rsidP="00C45F62">
      <w:pPr>
        <w:widowControl/>
        <w:ind w:left="567" w:firstLine="567"/>
        <w:contextualSpacing/>
        <w:jc w:val="both"/>
        <w:rPr>
          <w:rFonts w:ascii="Times New Roman" w:eastAsia="Times New Roman" w:hAnsi="Times New Roman" w:cs="Times New Roman"/>
          <w:color w:val="auto"/>
          <w:sz w:val="16"/>
          <w:szCs w:val="16"/>
          <w:lang w:eastAsia="en-US" w:bidi="ar-SA"/>
        </w:rPr>
      </w:pPr>
    </w:p>
    <w:p w14:paraId="36E80568" w14:textId="7569260E" w:rsidR="00C761AC" w:rsidRPr="00412E74" w:rsidRDefault="00C761AC" w:rsidP="00002E31">
      <w:pPr>
        <w:widowControl/>
        <w:numPr>
          <w:ilvl w:val="0"/>
          <w:numId w:val="2"/>
        </w:numPr>
        <w:autoSpaceDE w:val="0"/>
        <w:autoSpaceDN w:val="0"/>
        <w:adjustRightInd w:val="0"/>
        <w:ind w:left="0"/>
        <w:contextualSpacing/>
        <w:jc w:val="center"/>
        <w:rPr>
          <w:rFonts w:ascii="Times New Roman" w:eastAsia="Times New Roman" w:hAnsi="Times New Roman" w:cs="Times New Roman"/>
          <w:b/>
          <w:bCs/>
          <w:color w:val="auto"/>
          <w:lang w:bidi="ar-SA"/>
        </w:rPr>
      </w:pPr>
      <w:r w:rsidRPr="00412E74">
        <w:rPr>
          <w:rFonts w:ascii="Times New Roman" w:eastAsia="Times New Roman" w:hAnsi="Times New Roman" w:cs="Times New Roman"/>
          <w:b/>
          <w:bCs/>
          <w:color w:val="auto"/>
          <w:lang w:bidi="ar-SA"/>
        </w:rPr>
        <w:t>Предмет Договора</w:t>
      </w:r>
    </w:p>
    <w:p w14:paraId="3C4DDBEF" w14:textId="5C75E699" w:rsidR="00F10BC6" w:rsidRPr="00164580" w:rsidRDefault="00071A93" w:rsidP="00002E31">
      <w:pPr>
        <w:pStyle w:val="20"/>
        <w:widowControl/>
        <w:numPr>
          <w:ilvl w:val="1"/>
          <w:numId w:val="1"/>
        </w:numPr>
        <w:tabs>
          <w:tab w:val="left" w:pos="851"/>
        </w:tabs>
        <w:spacing w:line="240" w:lineRule="auto"/>
        <w:ind w:left="567" w:hanging="567"/>
        <w:contextualSpacing/>
        <w:rPr>
          <w:color w:val="auto"/>
          <w:lang w:eastAsia="en-US" w:bidi="ar-SA"/>
        </w:rPr>
      </w:pPr>
      <w:r w:rsidRPr="00412E74">
        <w:rPr>
          <w:color w:val="auto"/>
          <w:lang w:eastAsia="en-US" w:bidi="ar-SA"/>
        </w:rPr>
        <w:t xml:space="preserve"> </w:t>
      </w:r>
      <w:r w:rsidR="00C761AC" w:rsidRPr="00164580">
        <w:rPr>
          <w:color w:val="auto"/>
          <w:lang w:eastAsia="en-US" w:bidi="ar-SA"/>
        </w:rPr>
        <w:t xml:space="preserve">По настоящему Договору Исполнитель обязуется оказать </w:t>
      </w:r>
      <w:r w:rsidR="00F95469" w:rsidRPr="00164580">
        <w:rPr>
          <w:color w:val="auto"/>
          <w:lang w:eastAsia="en-US" w:bidi="ar-SA"/>
        </w:rPr>
        <w:t>для «</w:t>
      </w:r>
      <w:r w:rsidR="00C761AC" w:rsidRPr="00164580">
        <w:rPr>
          <w:color w:val="auto"/>
          <w:lang w:eastAsia="en-US" w:bidi="ar-SA"/>
        </w:rPr>
        <w:t>Заказчик</w:t>
      </w:r>
      <w:r w:rsidR="00C26708" w:rsidRPr="00164580">
        <w:rPr>
          <w:color w:val="auto"/>
          <w:lang w:eastAsia="en-US" w:bidi="ar-SA"/>
        </w:rPr>
        <w:t>а</w:t>
      </w:r>
      <w:r w:rsidR="00F95469" w:rsidRPr="00164580">
        <w:rPr>
          <w:color w:val="auto"/>
          <w:lang w:eastAsia="en-US" w:bidi="ar-SA"/>
        </w:rPr>
        <w:t>-2»</w:t>
      </w:r>
      <w:r w:rsidR="00C761AC" w:rsidRPr="00164580">
        <w:rPr>
          <w:color w:val="auto"/>
          <w:lang w:eastAsia="en-US" w:bidi="ar-SA"/>
        </w:rPr>
        <w:t xml:space="preserve"> </w:t>
      </w:r>
      <w:r w:rsidR="0025574D" w:rsidRPr="00164580">
        <w:rPr>
          <w:color w:val="auto"/>
          <w:lang w:eastAsia="en-US" w:bidi="ar-SA"/>
        </w:rPr>
        <w:t>услугу/</w:t>
      </w:r>
      <w:r w:rsidR="00C761AC" w:rsidRPr="00164580">
        <w:t>комплексную</w:t>
      </w:r>
      <w:r w:rsidR="00F95469" w:rsidRPr="00164580">
        <w:t xml:space="preserve"> </w:t>
      </w:r>
      <w:r w:rsidR="00C761AC" w:rsidRPr="00164580">
        <w:t>услугу</w:t>
      </w:r>
      <w:r w:rsidR="0025574D" w:rsidRPr="00164580">
        <w:t xml:space="preserve"> </w:t>
      </w:r>
      <w:r w:rsidR="00C761AC" w:rsidRPr="00164580">
        <w:t xml:space="preserve">по продвижению </w:t>
      </w:r>
      <w:r w:rsidR="00AA3181" w:rsidRPr="00164580">
        <w:t>его продукции (</w:t>
      </w:r>
      <w:r w:rsidR="00C761AC" w:rsidRPr="00164580">
        <w:t>услуг</w:t>
      </w:r>
      <w:r w:rsidR="00AA3181" w:rsidRPr="00164580">
        <w:t>, работ)</w:t>
      </w:r>
      <w:r w:rsidR="00C761AC" w:rsidRPr="00164580">
        <w:t xml:space="preserve"> </w:t>
      </w:r>
      <w:r w:rsidR="00F10BC6" w:rsidRPr="00164580">
        <w:t>по различным каналам сбыта</w:t>
      </w:r>
      <w:r w:rsidR="00676AF7" w:rsidRPr="00164580">
        <w:t xml:space="preserve"> </w:t>
      </w:r>
      <w:r w:rsidR="00F10BC6" w:rsidRPr="00164580">
        <w:t>(далее</w:t>
      </w:r>
      <w:r w:rsidR="00C26708" w:rsidRPr="00164580">
        <w:t xml:space="preserve"> </w:t>
      </w:r>
      <w:r w:rsidR="00F10BC6" w:rsidRPr="00164580">
        <w:t>- «услуга»):</w:t>
      </w:r>
    </w:p>
    <w:p w14:paraId="5F8F45F5" w14:textId="0DD88FE0" w:rsidR="00F37F03" w:rsidRPr="00DA7388" w:rsidRDefault="00F37F03" w:rsidP="00F37F03">
      <w:pPr>
        <w:pStyle w:val="221"/>
        <w:widowControl/>
        <w:numPr>
          <w:ilvl w:val="2"/>
          <w:numId w:val="1"/>
        </w:numPr>
        <w:tabs>
          <w:tab w:val="left" w:pos="709"/>
          <w:tab w:val="left" w:pos="851"/>
        </w:tabs>
        <w:spacing w:line="240" w:lineRule="auto"/>
        <w:ind w:left="1276" w:hanging="709"/>
        <w:contextualSpacing/>
        <w:rPr>
          <w:sz w:val="24"/>
          <w:szCs w:val="24"/>
        </w:rPr>
      </w:pPr>
      <w:r w:rsidRPr="00DA7388">
        <w:rPr>
          <w:sz w:val="24"/>
          <w:szCs w:val="24"/>
        </w:rPr>
        <w:t xml:space="preserve">Содействие в популяризации </w:t>
      </w:r>
      <w:r w:rsidR="00C15288" w:rsidRPr="00DA7388">
        <w:rPr>
          <w:sz w:val="24"/>
          <w:szCs w:val="24"/>
        </w:rPr>
        <w:t>продукции и услуг субъекта МСП</w:t>
      </w:r>
      <w:r w:rsidRPr="00DA7388">
        <w:rPr>
          <w:sz w:val="24"/>
          <w:szCs w:val="24"/>
          <w:lang w:bidi="ru-RU"/>
        </w:rPr>
        <w:t>;</w:t>
      </w:r>
    </w:p>
    <w:p w14:paraId="167BB6C0" w14:textId="06655E0D" w:rsidR="00F37F03" w:rsidRPr="00DA7388" w:rsidRDefault="00F37F03" w:rsidP="00F37F03">
      <w:pPr>
        <w:widowControl/>
        <w:numPr>
          <w:ilvl w:val="2"/>
          <w:numId w:val="1"/>
        </w:numPr>
        <w:shd w:val="clear" w:color="auto" w:fill="FFFFFF"/>
        <w:tabs>
          <w:tab w:val="left" w:pos="709"/>
          <w:tab w:val="left" w:pos="851"/>
        </w:tabs>
        <w:ind w:left="1276" w:hanging="709"/>
        <w:contextualSpacing/>
        <w:jc w:val="both"/>
        <w:rPr>
          <w:rFonts w:ascii="Times New Roman" w:eastAsia="Times New Roman" w:hAnsi="Times New Roman" w:cs="Times New Roman"/>
          <w:color w:val="auto"/>
          <w:lang w:eastAsia="en-US" w:bidi="ar-SA"/>
        </w:rPr>
      </w:pPr>
      <w:r w:rsidRPr="00DA7388">
        <w:rPr>
          <w:rFonts w:ascii="Times New Roman" w:eastAsia="Times New Roman" w:hAnsi="Times New Roman" w:cs="Times New Roman"/>
          <w:color w:val="auto"/>
          <w:lang w:eastAsia="en-US"/>
        </w:rPr>
        <w:t>К</w:t>
      </w:r>
      <w:r w:rsidRPr="00DA7388">
        <w:rPr>
          <w:rFonts w:ascii="Times New Roman" w:eastAsia="Times New Roman" w:hAnsi="Times New Roman" w:cs="Times New Roman"/>
          <w:color w:val="auto"/>
          <w:lang w:eastAsia="en-US" w:bidi="ar-SA"/>
        </w:rPr>
        <w:t>онсультационная услуга по вопросам маркетингового сопровож</w:t>
      </w:r>
      <w:r w:rsidR="00640CC8" w:rsidRPr="00DA7388">
        <w:rPr>
          <w:rFonts w:ascii="Times New Roman" w:eastAsia="Times New Roman" w:hAnsi="Times New Roman" w:cs="Times New Roman"/>
          <w:color w:val="auto"/>
          <w:lang w:eastAsia="en-US" w:bidi="ar-SA"/>
        </w:rPr>
        <w:t>дения деятельности субъекта МСП.</w:t>
      </w:r>
    </w:p>
    <w:p w14:paraId="79D5D2CA" w14:textId="4E151907" w:rsidR="00DA7388" w:rsidRPr="00DA7388" w:rsidRDefault="00DA7388" w:rsidP="00DA7388">
      <w:pPr>
        <w:widowControl/>
        <w:shd w:val="clear" w:color="auto" w:fill="FFFFFF"/>
        <w:tabs>
          <w:tab w:val="left" w:pos="709"/>
          <w:tab w:val="left" w:pos="851"/>
        </w:tabs>
        <w:ind w:left="567"/>
        <w:contextualSpacing/>
        <w:jc w:val="both"/>
        <w:rPr>
          <w:rFonts w:ascii="Times New Roman" w:eastAsia="Times New Roman" w:hAnsi="Times New Roman" w:cs="Times New Roman"/>
          <w:color w:val="auto"/>
          <w:lang w:eastAsia="en-US" w:bidi="ar-SA"/>
        </w:rPr>
      </w:pPr>
      <w:r w:rsidRPr="00164580">
        <w:rPr>
          <w:rFonts w:ascii="Times New Roman" w:eastAsia="Times New Roman" w:hAnsi="Times New Roman" w:cs="Times New Roman"/>
          <w:color w:val="auto"/>
          <w:lang w:eastAsia="en-US" w:bidi="ar-SA"/>
        </w:rPr>
        <w:t xml:space="preserve">Заказчики обязуются принять </w:t>
      </w:r>
      <w:r w:rsidR="00164580" w:rsidRPr="00164580">
        <w:rPr>
          <w:rFonts w:ascii="Times New Roman" w:eastAsia="Times New Roman" w:hAnsi="Times New Roman" w:cs="Times New Roman"/>
          <w:color w:val="auto"/>
          <w:lang w:eastAsia="en-US" w:bidi="ar-SA"/>
        </w:rPr>
        <w:t xml:space="preserve">оказанную </w:t>
      </w:r>
      <w:r w:rsidRPr="00164580">
        <w:rPr>
          <w:rFonts w:ascii="Times New Roman" w:eastAsia="Times New Roman" w:hAnsi="Times New Roman" w:cs="Times New Roman"/>
          <w:color w:val="auto"/>
          <w:lang w:eastAsia="en-US" w:bidi="ar-SA"/>
        </w:rPr>
        <w:t>услугу Исполнителя. Заказчик-1 обязуется осуществить оплату в соответствии с условиями настоящего Договора.</w:t>
      </w:r>
    </w:p>
    <w:p w14:paraId="4BE7BCCC" w14:textId="2ECB5F94" w:rsidR="005E3D35" w:rsidRPr="00164580" w:rsidRDefault="005E3D35" w:rsidP="00002E31">
      <w:pPr>
        <w:pStyle w:val="20"/>
        <w:widowControl/>
        <w:numPr>
          <w:ilvl w:val="1"/>
          <w:numId w:val="1"/>
        </w:numPr>
        <w:tabs>
          <w:tab w:val="left" w:pos="851"/>
        </w:tabs>
        <w:spacing w:line="240" w:lineRule="auto"/>
        <w:ind w:left="567" w:hanging="567"/>
        <w:contextualSpacing/>
        <w:rPr>
          <w:color w:val="auto"/>
          <w:lang w:eastAsia="en-US" w:bidi="ar-SA"/>
        </w:rPr>
      </w:pPr>
      <w:r w:rsidRPr="00A05447">
        <w:t>Существо, характеристики и стоимость услуг</w:t>
      </w:r>
      <w:r>
        <w:t>и</w:t>
      </w:r>
      <w:r w:rsidRPr="00A05447">
        <w:t xml:space="preserve">, </w:t>
      </w:r>
      <w:r>
        <w:t>оказываемой по настоящему Договору</w:t>
      </w:r>
      <w:r w:rsidRPr="00A05447">
        <w:t>, определ</w:t>
      </w:r>
      <w:r>
        <w:t>яются</w:t>
      </w:r>
      <w:r w:rsidRPr="00A05447">
        <w:t xml:space="preserve"> Сторонами </w:t>
      </w:r>
      <w:r>
        <w:t xml:space="preserve">настоящего Договора </w:t>
      </w:r>
      <w:r w:rsidRPr="00A05447">
        <w:t xml:space="preserve">в соответствии </w:t>
      </w:r>
      <w:r w:rsidRPr="00164580">
        <w:t xml:space="preserve">с </w:t>
      </w:r>
      <w:r w:rsidR="002A4999" w:rsidRPr="00164580">
        <w:t xml:space="preserve">приложением № 1 Договора сотрудничества № ___ от ___ 2022, заключенного между </w:t>
      </w:r>
      <w:r w:rsidR="0025574D" w:rsidRPr="00164580">
        <w:t>«Заказчиком-1» и «Исполнителем»</w:t>
      </w:r>
      <w:r w:rsidR="008B6F94">
        <w:t>, а также</w:t>
      </w:r>
      <w:r w:rsidR="002A4999" w:rsidRPr="00164580">
        <w:t xml:space="preserve"> </w:t>
      </w:r>
      <w:r w:rsidRPr="00164580">
        <w:t>Техническим заданием (приложение № 1 к Договору)</w:t>
      </w:r>
      <w:r w:rsidR="00164580">
        <w:t>.</w:t>
      </w:r>
    </w:p>
    <w:p w14:paraId="348A0621" w14:textId="77777777" w:rsidR="00537C6A" w:rsidRDefault="00E46458" w:rsidP="00537C6A">
      <w:pPr>
        <w:pStyle w:val="aa"/>
        <w:widowControl/>
        <w:numPr>
          <w:ilvl w:val="1"/>
          <w:numId w:val="1"/>
        </w:numPr>
        <w:suppressAutoHyphens/>
        <w:ind w:left="567" w:hanging="567"/>
        <w:jc w:val="both"/>
        <w:rPr>
          <w:rFonts w:ascii="Times New Roman" w:hAnsi="Times New Roman" w:cs="Times New Roman"/>
        </w:rPr>
      </w:pPr>
      <w:r w:rsidRPr="00A05447">
        <w:rPr>
          <w:rFonts w:ascii="Times New Roman" w:hAnsi="Times New Roman" w:cs="Times New Roman"/>
        </w:rPr>
        <w:t>З</w:t>
      </w:r>
      <w:r w:rsidRPr="00A05447">
        <w:rPr>
          <w:rFonts w:ascii="Times New Roman" w:hAnsi="Times New Roman" w:cs="Times New Roman"/>
          <w:shd w:val="clear" w:color="auto" w:fill="FFFFFF"/>
        </w:rPr>
        <w:t>аключая настоящий Договор, Исполнитель</w:t>
      </w:r>
      <w:r>
        <w:rPr>
          <w:rFonts w:ascii="Times New Roman" w:hAnsi="Times New Roman" w:cs="Times New Roman"/>
          <w:shd w:val="clear" w:color="auto" w:fill="FFFFFF"/>
        </w:rPr>
        <w:t>, Заказчик-2</w:t>
      </w:r>
      <w:r w:rsidRPr="00A05447">
        <w:rPr>
          <w:rFonts w:ascii="Times New Roman" w:hAnsi="Times New Roman" w:cs="Times New Roman"/>
          <w:shd w:val="clear" w:color="auto" w:fill="FFFFFF"/>
        </w:rPr>
        <w:t xml:space="preserve"> да</w:t>
      </w:r>
      <w:r>
        <w:rPr>
          <w:rFonts w:ascii="Times New Roman" w:hAnsi="Times New Roman" w:cs="Times New Roman"/>
          <w:shd w:val="clear" w:color="auto" w:fill="FFFFFF"/>
        </w:rPr>
        <w:t>ю</w:t>
      </w:r>
      <w:r w:rsidRPr="00A05447">
        <w:rPr>
          <w:rFonts w:ascii="Times New Roman" w:hAnsi="Times New Roman" w:cs="Times New Roman"/>
          <w:shd w:val="clear" w:color="auto" w:fill="FFFFFF"/>
        </w:rPr>
        <w:t>т согласи</w:t>
      </w:r>
      <w:r>
        <w:rPr>
          <w:rFonts w:ascii="Times New Roman" w:hAnsi="Times New Roman" w:cs="Times New Roman"/>
          <w:shd w:val="clear" w:color="auto" w:fill="FFFFFF"/>
        </w:rPr>
        <w:t>я</w:t>
      </w:r>
      <w:r w:rsidRPr="00A05447">
        <w:rPr>
          <w:rFonts w:ascii="Times New Roman" w:hAnsi="Times New Roman" w:cs="Times New Roman"/>
          <w:shd w:val="clear" w:color="auto" w:fill="FFFFFF"/>
        </w:rPr>
        <w:t xml:space="preserve"> </w:t>
      </w:r>
      <w:r w:rsidRPr="00A05447">
        <w:rPr>
          <w:rFonts w:ascii="Times New Roman" w:hAnsi="Times New Roman" w:cs="Times New Roman"/>
        </w:rPr>
        <w:t>на осуществление Департаментом экономического развития Вологодской области проверок соблюдения порядка и условий предоставления средств субсидий, в том числе в части достижения результатов их предоставления, а также проверок органами государственного финансового контроля в соответствии со статьями 268.1 и 269.2 Бюджетного кодекса Российской Федерации (за исключением государственных (муниципальных) унитарных предприятий, хозяйственных товариществ и обществ участием публично-правовых образований в их уставных (складочных)капиталах, а также коммерческих организаций с участием таких товариществ и обществ в их уставных (складочных) капиталах).</w:t>
      </w:r>
      <w:r w:rsidR="00537C6A">
        <w:rPr>
          <w:rFonts w:ascii="Times New Roman" w:hAnsi="Times New Roman" w:cs="Times New Roman"/>
        </w:rPr>
        <w:t xml:space="preserve"> </w:t>
      </w:r>
    </w:p>
    <w:p w14:paraId="773D270D" w14:textId="4FB6FB04" w:rsidR="00537C6A" w:rsidRPr="00537C6A" w:rsidRDefault="00537C6A" w:rsidP="00537C6A">
      <w:pPr>
        <w:pStyle w:val="aa"/>
        <w:widowControl/>
        <w:numPr>
          <w:ilvl w:val="1"/>
          <w:numId w:val="1"/>
        </w:numPr>
        <w:suppressAutoHyphens/>
        <w:ind w:left="567" w:hanging="567"/>
        <w:jc w:val="both"/>
        <w:rPr>
          <w:rFonts w:ascii="Times New Roman" w:hAnsi="Times New Roman" w:cs="Times New Roman"/>
        </w:rPr>
      </w:pPr>
      <w:r w:rsidRPr="00537C6A">
        <w:rPr>
          <w:rFonts w:ascii="Times New Roman" w:hAnsi="Times New Roman" w:cs="Times New Roman"/>
          <w:shd w:val="clear" w:color="auto" w:fill="FFFFFF"/>
        </w:rPr>
        <w:t>Заключая настоящий Договор, Исполнитель гарантирует</w:t>
      </w:r>
      <w:r>
        <w:rPr>
          <w:rFonts w:ascii="Times New Roman" w:hAnsi="Times New Roman" w:cs="Times New Roman"/>
          <w:shd w:val="clear" w:color="auto" w:fill="FFFFFF"/>
        </w:rPr>
        <w:t>, что он не состоит с Заказчиком-1 и Заказчиком-2</w:t>
      </w:r>
      <w:r w:rsidRPr="00537C6A">
        <w:rPr>
          <w:rFonts w:ascii="Times New Roman" w:hAnsi="Times New Roman" w:cs="Times New Roman"/>
          <w:shd w:val="clear" w:color="auto" w:fill="FFFFFF"/>
        </w:rPr>
        <w:t xml:space="preserve"> в одной группе лиц, определенных в соответствии с Федеральным закон</w:t>
      </w:r>
      <w:r w:rsidR="001D5885">
        <w:rPr>
          <w:rFonts w:ascii="Times New Roman" w:hAnsi="Times New Roman" w:cs="Times New Roman"/>
          <w:shd w:val="clear" w:color="auto" w:fill="FFFFFF"/>
        </w:rPr>
        <w:t>ом от 26 июля 2006 г. N 135-ФЗ «О защите конкуренции»</w:t>
      </w:r>
      <w:r w:rsidRPr="00537C6A">
        <w:rPr>
          <w:rFonts w:ascii="Times New Roman" w:hAnsi="Times New Roman" w:cs="Times New Roman"/>
          <w:shd w:val="clear" w:color="auto" w:fill="FFFFFF"/>
        </w:rPr>
        <w:t xml:space="preserve"> (с последующими изменениями и дополнениями).</w:t>
      </w:r>
    </w:p>
    <w:p w14:paraId="5DD94EE2" w14:textId="77777777" w:rsidR="00E46458" w:rsidRPr="00A05447" w:rsidRDefault="00E46458" w:rsidP="00E46458">
      <w:pPr>
        <w:pStyle w:val="221"/>
        <w:widowControl/>
        <w:numPr>
          <w:ilvl w:val="1"/>
          <w:numId w:val="1"/>
        </w:numPr>
        <w:tabs>
          <w:tab w:val="left" w:pos="0"/>
          <w:tab w:val="left" w:pos="851"/>
        </w:tabs>
        <w:spacing w:line="240" w:lineRule="auto"/>
        <w:ind w:left="567" w:hanging="567"/>
        <w:contextualSpacing/>
        <w:rPr>
          <w:sz w:val="24"/>
          <w:szCs w:val="24"/>
        </w:rPr>
      </w:pPr>
      <w:r w:rsidRPr="00A05447">
        <w:rPr>
          <w:sz w:val="24"/>
          <w:szCs w:val="24"/>
          <w:lang w:bidi="ru-RU"/>
        </w:rPr>
        <w:t xml:space="preserve">Заключая настоящий Договор, Исполнитель гарантирует соблюдение запрета приобретения за счет полученных средств по </w:t>
      </w:r>
      <w:r>
        <w:rPr>
          <w:sz w:val="24"/>
          <w:szCs w:val="24"/>
          <w:lang w:bidi="ru-RU"/>
        </w:rPr>
        <w:t>гражданско-правовому договору</w:t>
      </w:r>
      <w:r w:rsidRPr="00A05447">
        <w:rPr>
          <w:sz w:val="24"/>
          <w:szCs w:val="24"/>
          <w:lang w:bidi="ru-RU"/>
        </w:rPr>
        <w:t xml:space="preserve"> иностранной валюты, за исключением операций, осуществляемых в соответствии с валютным законодательством </w:t>
      </w:r>
      <w:r w:rsidRPr="00A05447">
        <w:rPr>
          <w:sz w:val="24"/>
          <w:szCs w:val="24"/>
          <w:lang w:bidi="ru-RU"/>
        </w:rPr>
        <w:lastRenderedPageBreak/>
        <w:t>Российской Федерации при закупке (поставке) высокотехнологичного импортного оборудования, сырья и комплектующих изделий.</w:t>
      </w:r>
    </w:p>
    <w:p w14:paraId="3605D4DE" w14:textId="4F40196A" w:rsidR="00C761AC" w:rsidRPr="00412E74" w:rsidRDefault="00C761AC" w:rsidP="00002E31">
      <w:pPr>
        <w:pStyle w:val="20"/>
        <w:widowControl/>
        <w:numPr>
          <w:ilvl w:val="1"/>
          <w:numId w:val="1"/>
        </w:numPr>
        <w:tabs>
          <w:tab w:val="left" w:pos="0"/>
          <w:tab w:val="left" w:pos="851"/>
        </w:tabs>
        <w:spacing w:line="240" w:lineRule="auto"/>
        <w:ind w:left="567" w:hanging="567"/>
        <w:contextualSpacing/>
        <w:rPr>
          <w:color w:val="auto"/>
          <w:lang w:eastAsia="en-US" w:bidi="ar-SA"/>
        </w:rPr>
      </w:pPr>
      <w:r w:rsidRPr="00412E74">
        <w:rPr>
          <w:color w:val="auto"/>
          <w:lang w:eastAsia="en-US" w:bidi="ar-SA"/>
        </w:rPr>
        <w:t>Место оказания</w:t>
      </w:r>
      <w:r w:rsidR="00F341C1">
        <w:rPr>
          <w:color w:val="auto"/>
          <w:lang w:eastAsia="en-US" w:bidi="ar-SA"/>
        </w:rPr>
        <w:t>, сроки и время оказания услуг их периодичность</w:t>
      </w:r>
      <w:r w:rsidRPr="00412E74">
        <w:rPr>
          <w:color w:val="auto"/>
          <w:lang w:eastAsia="en-US" w:bidi="ar-SA"/>
        </w:rPr>
        <w:t xml:space="preserve"> </w:t>
      </w:r>
      <w:r w:rsidR="00F341C1">
        <w:rPr>
          <w:color w:val="auto"/>
          <w:lang w:eastAsia="en-US" w:bidi="ar-SA"/>
        </w:rPr>
        <w:t xml:space="preserve">определяются в соответствии с Техническим заданием (приложение </w:t>
      </w:r>
      <w:r w:rsidR="006A6FDA">
        <w:rPr>
          <w:color w:val="auto"/>
          <w:lang w:eastAsia="en-US" w:bidi="ar-SA"/>
        </w:rPr>
        <w:t>1</w:t>
      </w:r>
      <w:r w:rsidR="00F341C1">
        <w:rPr>
          <w:color w:val="auto"/>
          <w:lang w:eastAsia="en-US" w:bidi="ar-SA"/>
        </w:rPr>
        <w:t xml:space="preserve"> к настоящему Договору)</w:t>
      </w:r>
      <w:r w:rsidRPr="00412E74">
        <w:rPr>
          <w:color w:val="auto"/>
          <w:lang w:eastAsia="en-US" w:bidi="ar-SA"/>
        </w:rPr>
        <w:t>.</w:t>
      </w:r>
    </w:p>
    <w:p w14:paraId="2427342A" w14:textId="77777777" w:rsidR="00874DF4" w:rsidRPr="00C902C6" w:rsidRDefault="00874DF4" w:rsidP="00E3144D">
      <w:pPr>
        <w:tabs>
          <w:tab w:val="left" w:pos="851"/>
        </w:tabs>
        <w:autoSpaceDE w:val="0"/>
        <w:autoSpaceDN w:val="0"/>
        <w:adjustRightInd w:val="0"/>
        <w:ind w:left="567" w:hanging="567"/>
        <w:contextualSpacing/>
        <w:jc w:val="center"/>
        <w:rPr>
          <w:rFonts w:ascii="Times New Roman" w:eastAsia="Times New Roman" w:hAnsi="Times New Roman" w:cs="Times New Roman"/>
          <w:bCs/>
          <w:color w:val="auto"/>
          <w:sz w:val="16"/>
          <w:szCs w:val="16"/>
          <w:lang w:bidi="ar-SA"/>
        </w:rPr>
      </w:pPr>
    </w:p>
    <w:p w14:paraId="425B6BC9" w14:textId="0F08F744" w:rsidR="007065E5" w:rsidRPr="00412E74" w:rsidRDefault="00C761AC" w:rsidP="00874DF4">
      <w:pPr>
        <w:tabs>
          <w:tab w:val="left" w:pos="851"/>
        </w:tabs>
        <w:autoSpaceDE w:val="0"/>
        <w:autoSpaceDN w:val="0"/>
        <w:adjustRightInd w:val="0"/>
        <w:ind w:left="567" w:hanging="567"/>
        <w:contextualSpacing/>
        <w:jc w:val="center"/>
        <w:rPr>
          <w:rFonts w:ascii="Times New Roman" w:eastAsia="Times New Roman" w:hAnsi="Times New Roman" w:cs="Times New Roman"/>
          <w:b/>
          <w:bCs/>
          <w:color w:val="auto"/>
          <w:lang w:bidi="ar-SA"/>
        </w:rPr>
      </w:pPr>
      <w:r w:rsidRPr="00412E74">
        <w:rPr>
          <w:rFonts w:ascii="Times New Roman" w:eastAsia="Times New Roman" w:hAnsi="Times New Roman" w:cs="Times New Roman"/>
          <w:b/>
          <w:bCs/>
          <w:color w:val="auto"/>
          <w:lang w:bidi="ar-SA"/>
        </w:rPr>
        <w:t>2. Права и обязанности сторон</w:t>
      </w:r>
    </w:p>
    <w:p w14:paraId="7E71842F" w14:textId="30054F31" w:rsidR="00C761AC" w:rsidRPr="006A32D5" w:rsidRDefault="00C761AC" w:rsidP="006A32D5">
      <w:pPr>
        <w:pStyle w:val="aa"/>
        <w:widowControl/>
        <w:numPr>
          <w:ilvl w:val="1"/>
          <w:numId w:val="13"/>
        </w:numPr>
        <w:tabs>
          <w:tab w:val="left" w:pos="851"/>
        </w:tabs>
        <w:ind w:left="567" w:hanging="567"/>
        <w:jc w:val="both"/>
        <w:rPr>
          <w:rFonts w:ascii="Times New Roman" w:eastAsia="Times New Roman" w:hAnsi="Times New Roman" w:cs="Times New Roman"/>
          <w:color w:val="auto"/>
          <w:lang w:eastAsia="en-US" w:bidi="ar-SA"/>
        </w:rPr>
      </w:pPr>
      <w:bookmarkStart w:id="0" w:name="_Hlk79409752"/>
      <w:r w:rsidRPr="006A32D5">
        <w:rPr>
          <w:rFonts w:ascii="Times New Roman" w:eastAsia="MS Mincho" w:hAnsi="Times New Roman" w:cs="Times New Roman"/>
          <w:color w:val="auto"/>
          <w:lang w:eastAsia="en-US" w:bidi="ar-SA"/>
        </w:rPr>
        <w:t>Заказчик</w:t>
      </w:r>
      <w:r w:rsidR="003B01A0" w:rsidRPr="006A32D5">
        <w:rPr>
          <w:rFonts w:ascii="Times New Roman" w:eastAsia="MS Mincho" w:hAnsi="Times New Roman" w:cs="Times New Roman"/>
          <w:color w:val="auto"/>
          <w:lang w:eastAsia="en-US" w:bidi="ar-SA"/>
        </w:rPr>
        <w:t>и</w:t>
      </w:r>
      <w:r w:rsidRPr="006A32D5">
        <w:rPr>
          <w:rFonts w:ascii="Times New Roman" w:eastAsia="MS Mincho" w:hAnsi="Times New Roman" w:cs="Times New Roman"/>
          <w:color w:val="auto"/>
          <w:lang w:eastAsia="en-US" w:bidi="ar-SA"/>
        </w:rPr>
        <w:t xml:space="preserve"> обязан</w:t>
      </w:r>
      <w:r w:rsidR="003B01A0" w:rsidRPr="006A32D5">
        <w:rPr>
          <w:rFonts w:ascii="Times New Roman" w:eastAsia="MS Mincho" w:hAnsi="Times New Roman" w:cs="Times New Roman"/>
          <w:color w:val="auto"/>
          <w:lang w:eastAsia="en-US" w:bidi="ar-SA"/>
        </w:rPr>
        <w:t>ы</w:t>
      </w:r>
      <w:r w:rsidRPr="006A32D5">
        <w:rPr>
          <w:rFonts w:ascii="Times New Roman" w:eastAsia="MS Mincho" w:hAnsi="Times New Roman" w:cs="Times New Roman"/>
          <w:color w:val="auto"/>
          <w:lang w:eastAsia="en-US" w:bidi="ar-SA"/>
        </w:rPr>
        <w:t>:</w:t>
      </w:r>
    </w:p>
    <w:p w14:paraId="63E8E952" w14:textId="77777777" w:rsidR="00C761AC" w:rsidRPr="00412E74" w:rsidRDefault="00C761AC" w:rsidP="00002E31">
      <w:pPr>
        <w:widowControl/>
        <w:numPr>
          <w:ilvl w:val="0"/>
          <w:numId w:val="3"/>
        </w:numPr>
        <w:tabs>
          <w:tab w:val="num" w:pos="0"/>
          <w:tab w:val="num" w:pos="284"/>
          <w:tab w:val="left" w:pos="851"/>
        </w:tabs>
        <w:ind w:left="567" w:hanging="283"/>
        <w:jc w:val="both"/>
        <w:rPr>
          <w:rFonts w:ascii="Times New Roman" w:eastAsia="Times New Roman" w:hAnsi="Times New Roman" w:cs="Times New Roman"/>
          <w:color w:val="auto"/>
          <w:lang w:eastAsia="en-US" w:bidi="ar-SA"/>
        </w:rPr>
      </w:pPr>
      <w:r w:rsidRPr="00412E74">
        <w:rPr>
          <w:rFonts w:ascii="Times New Roman" w:eastAsia="Times New Roman" w:hAnsi="Times New Roman" w:cs="Times New Roman"/>
          <w:color w:val="auto"/>
          <w:lang w:eastAsia="en-US" w:bidi="ar-SA"/>
        </w:rPr>
        <w:t>передать Исполнителю всю информацию, необходимую для надлежащего оказания услуг по Договору;</w:t>
      </w:r>
    </w:p>
    <w:p w14:paraId="794BDE81" w14:textId="77777777" w:rsidR="00C761AC" w:rsidRPr="00412E74" w:rsidRDefault="00C761AC" w:rsidP="00002E31">
      <w:pPr>
        <w:widowControl/>
        <w:numPr>
          <w:ilvl w:val="0"/>
          <w:numId w:val="3"/>
        </w:numPr>
        <w:tabs>
          <w:tab w:val="num" w:pos="0"/>
          <w:tab w:val="num" w:pos="284"/>
          <w:tab w:val="left" w:pos="851"/>
        </w:tabs>
        <w:ind w:left="567" w:hanging="283"/>
        <w:jc w:val="both"/>
        <w:rPr>
          <w:rFonts w:ascii="Times New Roman" w:eastAsia="Times New Roman" w:hAnsi="Times New Roman" w:cs="Times New Roman"/>
          <w:color w:val="auto"/>
          <w:lang w:eastAsia="en-US" w:bidi="ar-SA"/>
        </w:rPr>
      </w:pPr>
      <w:r w:rsidRPr="00412E74">
        <w:rPr>
          <w:rFonts w:ascii="Times New Roman" w:eastAsia="Times New Roman" w:hAnsi="Times New Roman" w:cs="Times New Roman"/>
          <w:color w:val="auto"/>
          <w:lang w:eastAsia="en-US" w:bidi="ar-SA"/>
        </w:rPr>
        <w:t>обеспечить согласование документов и проектов в установленные Договором и Техническим заданием сроки, если такое согласование предусмотрено Договором;</w:t>
      </w:r>
    </w:p>
    <w:p w14:paraId="6EA3F465" w14:textId="77777777" w:rsidR="00C761AC" w:rsidRPr="00412E74" w:rsidRDefault="00C761AC" w:rsidP="00002E31">
      <w:pPr>
        <w:widowControl/>
        <w:numPr>
          <w:ilvl w:val="0"/>
          <w:numId w:val="3"/>
        </w:numPr>
        <w:tabs>
          <w:tab w:val="num" w:pos="0"/>
          <w:tab w:val="num" w:pos="284"/>
          <w:tab w:val="left" w:pos="851"/>
        </w:tabs>
        <w:ind w:left="567" w:hanging="283"/>
        <w:jc w:val="both"/>
        <w:rPr>
          <w:rFonts w:ascii="Times New Roman" w:eastAsia="Times New Roman" w:hAnsi="Times New Roman" w:cs="Times New Roman"/>
          <w:color w:val="auto"/>
          <w:lang w:eastAsia="en-US" w:bidi="ar-SA"/>
        </w:rPr>
      </w:pPr>
      <w:r w:rsidRPr="00412E74">
        <w:rPr>
          <w:rFonts w:ascii="Times New Roman" w:eastAsia="Times New Roman" w:hAnsi="Times New Roman" w:cs="Times New Roman"/>
          <w:color w:val="auto"/>
          <w:lang w:eastAsia="en-US" w:bidi="ar-SA"/>
        </w:rPr>
        <w:t>принять услуги, оказанные Исполнителем в случае отсутствия замечаний (недостатков) подписать акт оказанных услуг, произвести оплату услуг в порядке и сроки, предусмотренные настоящим Договором.</w:t>
      </w:r>
    </w:p>
    <w:bookmarkEnd w:id="0"/>
    <w:p w14:paraId="22E3B882" w14:textId="7CB172B6" w:rsidR="00C761AC" w:rsidRPr="00222D4D" w:rsidRDefault="00C761AC" w:rsidP="00222D4D">
      <w:pPr>
        <w:pStyle w:val="aa"/>
        <w:widowControl/>
        <w:numPr>
          <w:ilvl w:val="1"/>
          <w:numId w:val="13"/>
        </w:numPr>
        <w:tabs>
          <w:tab w:val="num" w:pos="644"/>
          <w:tab w:val="left" w:pos="851"/>
        </w:tabs>
        <w:ind w:left="567" w:hanging="567"/>
        <w:jc w:val="both"/>
        <w:rPr>
          <w:rFonts w:ascii="Times New Roman" w:eastAsia="Times New Roman" w:hAnsi="Times New Roman" w:cs="Times New Roman"/>
          <w:color w:val="auto"/>
          <w:lang w:val="en-US" w:eastAsia="en-US" w:bidi="ar-SA"/>
        </w:rPr>
      </w:pPr>
      <w:r w:rsidRPr="00222D4D">
        <w:rPr>
          <w:rFonts w:ascii="Times New Roman" w:eastAsia="Times New Roman" w:hAnsi="Times New Roman" w:cs="Times New Roman"/>
          <w:color w:val="auto"/>
          <w:lang w:val="en-US" w:eastAsia="en-US" w:bidi="ar-SA"/>
        </w:rPr>
        <w:t>Заказчик</w:t>
      </w:r>
      <w:r w:rsidR="003B01A0" w:rsidRPr="00222D4D">
        <w:rPr>
          <w:rFonts w:ascii="Times New Roman" w:eastAsia="Times New Roman" w:hAnsi="Times New Roman" w:cs="Times New Roman"/>
          <w:color w:val="auto"/>
          <w:lang w:eastAsia="en-US" w:bidi="ar-SA"/>
        </w:rPr>
        <w:t>и</w:t>
      </w:r>
      <w:r w:rsidRPr="00222D4D">
        <w:rPr>
          <w:rFonts w:ascii="Times New Roman" w:eastAsia="Times New Roman" w:hAnsi="Times New Roman" w:cs="Times New Roman"/>
          <w:color w:val="auto"/>
          <w:lang w:val="en-US" w:eastAsia="en-US" w:bidi="ar-SA"/>
        </w:rPr>
        <w:t xml:space="preserve"> вправе:</w:t>
      </w:r>
    </w:p>
    <w:p w14:paraId="152A29C6" w14:textId="77777777" w:rsidR="00C761AC" w:rsidRPr="00412E74" w:rsidRDefault="00C761AC" w:rsidP="00002E31">
      <w:pPr>
        <w:widowControl/>
        <w:numPr>
          <w:ilvl w:val="0"/>
          <w:numId w:val="3"/>
        </w:numPr>
        <w:tabs>
          <w:tab w:val="num" w:pos="0"/>
          <w:tab w:val="num" w:pos="284"/>
          <w:tab w:val="left" w:pos="851"/>
        </w:tabs>
        <w:ind w:left="567" w:hanging="283"/>
        <w:jc w:val="both"/>
        <w:rPr>
          <w:rFonts w:ascii="Times New Roman" w:eastAsia="Times New Roman" w:hAnsi="Times New Roman" w:cs="Times New Roman"/>
          <w:color w:val="auto"/>
          <w:lang w:eastAsia="en-US" w:bidi="ar-SA"/>
        </w:rPr>
      </w:pPr>
      <w:r w:rsidRPr="00412E74">
        <w:rPr>
          <w:rFonts w:ascii="Times New Roman" w:eastAsia="Times New Roman" w:hAnsi="Times New Roman" w:cs="Times New Roman"/>
          <w:color w:val="auto"/>
          <w:lang w:eastAsia="en-US" w:bidi="ar-SA"/>
        </w:rPr>
        <w:t>запрашивать у Исполнителя информацию о ходе оказания услуг, в течение срока действия Договора;</w:t>
      </w:r>
    </w:p>
    <w:p w14:paraId="0D913C8B" w14:textId="77777777" w:rsidR="00C761AC" w:rsidRPr="00412E74" w:rsidRDefault="00C761AC" w:rsidP="00002E31">
      <w:pPr>
        <w:widowControl/>
        <w:numPr>
          <w:ilvl w:val="0"/>
          <w:numId w:val="3"/>
        </w:numPr>
        <w:tabs>
          <w:tab w:val="num" w:pos="0"/>
          <w:tab w:val="num" w:pos="284"/>
          <w:tab w:val="left" w:pos="851"/>
        </w:tabs>
        <w:ind w:left="567" w:hanging="283"/>
        <w:jc w:val="both"/>
        <w:rPr>
          <w:rFonts w:ascii="Times New Roman" w:eastAsia="Times New Roman" w:hAnsi="Times New Roman" w:cs="Times New Roman"/>
          <w:color w:val="auto"/>
          <w:lang w:val="en-US" w:eastAsia="en-US" w:bidi="ar-SA"/>
        </w:rPr>
      </w:pPr>
      <w:r w:rsidRPr="00412E74">
        <w:rPr>
          <w:rFonts w:ascii="Times New Roman" w:eastAsia="Times New Roman" w:hAnsi="Times New Roman" w:cs="Times New Roman"/>
          <w:color w:val="auto"/>
          <w:lang w:eastAsia="en-US" w:bidi="ar-SA"/>
        </w:rPr>
        <w:t xml:space="preserve">своевременно сообщать в письменной форме Исполнителю о недостатках, обнаруженных в ходе оказания услуг или приемки исполненных обязательств, направляя такую информацию по электронной почте представителю </w:t>
      </w:r>
      <w:r w:rsidRPr="00412E74">
        <w:rPr>
          <w:rFonts w:ascii="Times New Roman" w:eastAsia="Times New Roman" w:hAnsi="Times New Roman" w:cs="Times New Roman"/>
          <w:color w:val="auto"/>
          <w:lang w:val="en-US" w:eastAsia="en-US" w:bidi="ar-SA"/>
        </w:rPr>
        <w:t>Исполнителя;</w:t>
      </w:r>
    </w:p>
    <w:p w14:paraId="17CC4909" w14:textId="77777777" w:rsidR="00C761AC" w:rsidRPr="00412E74" w:rsidRDefault="00C761AC" w:rsidP="00002E31">
      <w:pPr>
        <w:widowControl/>
        <w:numPr>
          <w:ilvl w:val="0"/>
          <w:numId w:val="3"/>
        </w:numPr>
        <w:tabs>
          <w:tab w:val="num" w:pos="0"/>
          <w:tab w:val="num" w:pos="284"/>
          <w:tab w:val="left" w:pos="851"/>
        </w:tabs>
        <w:ind w:left="567" w:hanging="283"/>
        <w:jc w:val="both"/>
        <w:rPr>
          <w:rFonts w:ascii="Times New Roman" w:eastAsia="Times New Roman" w:hAnsi="Times New Roman" w:cs="Times New Roman"/>
          <w:color w:val="auto"/>
          <w:lang w:eastAsia="en-US" w:bidi="ar-SA"/>
        </w:rPr>
      </w:pPr>
      <w:r w:rsidRPr="00412E74">
        <w:rPr>
          <w:rFonts w:ascii="Times New Roman" w:eastAsia="Times New Roman" w:hAnsi="Times New Roman" w:cs="Times New Roman"/>
          <w:color w:val="auto"/>
          <w:lang w:eastAsia="en-US" w:bidi="ar-SA"/>
        </w:rPr>
        <w:t>требовать от Исполнителя предоставления надлежащим образом оформленной отчетной документации и материалов, подтверждающих надлежащее исполнение обязательств и предусмотренных Договором, а также Техническим заданием к нему.</w:t>
      </w:r>
    </w:p>
    <w:p w14:paraId="131A9C03" w14:textId="6D52683D" w:rsidR="00C761AC" w:rsidRPr="00F37F03" w:rsidRDefault="00C761AC" w:rsidP="00222D4D">
      <w:pPr>
        <w:pStyle w:val="aa"/>
        <w:widowControl/>
        <w:numPr>
          <w:ilvl w:val="1"/>
          <w:numId w:val="13"/>
        </w:numPr>
        <w:tabs>
          <w:tab w:val="left" w:pos="567"/>
        </w:tabs>
        <w:ind w:left="709" w:hanging="709"/>
        <w:jc w:val="both"/>
        <w:rPr>
          <w:rFonts w:ascii="Times New Roman" w:eastAsia="Times New Roman" w:hAnsi="Times New Roman" w:cs="Times New Roman"/>
          <w:color w:val="auto"/>
          <w:lang w:val="en-US" w:eastAsia="en-US" w:bidi="ar-SA"/>
        </w:rPr>
      </w:pPr>
      <w:r w:rsidRPr="00F37F03">
        <w:rPr>
          <w:rFonts w:ascii="Times New Roman" w:eastAsia="Times New Roman" w:hAnsi="Times New Roman" w:cs="Times New Roman"/>
          <w:color w:val="auto"/>
          <w:lang w:val="en-US" w:eastAsia="en-US" w:bidi="ar-SA"/>
        </w:rPr>
        <w:t>Исполнитель обязан:</w:t>
      </w:r>
    </w:p>
    <w:p w14:paraId="7EDFEC56" w14:textId="0F1788AF" w:rsidR="00C761AC" w:rsidRPr="00412E74" w:rsidRDefault="00C761AC" w:rsidP="00002E31">
      <w:pPr>
        <w:widowControl/>
        <w:numPr>
          <w:ilvl w:val="0"/>
          <w:numId w:val="3"/>
        </w:numPr>
        <w:tabs>
          <w:tab w:val="num" w:pos="0"/>
          <w:tab w:val="num" w:pos="284"/>
          <w:tab w:val="left" w:pos="851"/>
        </w:tabs>
        <w:ind w:left="567" w:hanging="283"/>
        <w:jc w:val="both"/>
        <w:rPr>
          <w:rFonts w:ascii="Times New Roman" w:eastAsia="Times New Roman" w:hAnsi="Times New Roman" w:cs="Times New Roman"/>
          <w:color w:val="auto"/>
          <w:lang w:eastAsia="en-US" w:bidi="ar-SA"/>
        </w:rPr>
      </w:pPr>
      <w:r w:rsidRPr="00412E74">
        <w:rPr>
          <w:rFonts w:ascii="Times New Roman" w:eastAsia="Times New Roman" w:hAnsi="Times New Roman" w:cs="Times New Roman"/>
          <w:color w:val="auto"/>
          <w:lang w:eastAsia="en-US" w:bidi="ar-SA"/>
        </w:rPr>
        <w:t>оказать Заказчику</w:t>
      </w:r>
      <w:r w:rsidR="00E11C00">
        <w:rPr>
          <w:rFonts w:ascii="Times New Roman" w:eastAsia="Times New Roman" w:hAnsi="Times New Roman" w:cs="Times New Roman"/>
          <w:color w:val="auto"/>
          <w:lang w:eastAsia="en-US" w:bidi="ar-SA"/>
        </w:rPr>
        <w:t xml:space="preserve">-2 </w:t>
      </w:r>
      <w:r w:rsidRPr="00412E74">
        <w:rPr>
          <w:rFonts w:ascii="Times New Roman" w:eastAsia="Times New Roman" w:hAnsi="Times New Roman" w:cs="Times New Roman"/>
          <w:color w:val="auto"/>
          <w:lang w:eastAsia="en-US" w:bidi="ar-SA"/>
        </w:rPr>
        <w:t>услуг</w:t>
      </w:r>
      <w:r w:rsidR="00E11C00">
        <w:rPr>
          <w:rFonts w:ascii="Times New Roman" w:eastAsia="Times New Roman" w:hAnsi="Times New Roman" w:cs="Times New Roman"/>
          <w:color w:val="auto"/>
          <w:lang w:eastAsia="en-US" w:bidi="ar-SA"/>
        </w:rPr>
        <w:t>у</w:t>
      </w:r>
      <w:r w:rsidRPr="00412E74">
        <w:rPr>
          <w:rFonts w:ascii="Times New Roman" w:eastAsia="Times New Roman" w:hAnsi="Times New Roman" w:cs="Times New Roman"/>
          <w:color w:val="auto"/>
          <w:lang w:eastAsia="en-US" w:bidi="ar-SA"/>
        </w:rPr>
        <w:t xml:space="preserve"> надлежащего качества</w:t>
      </w:r>
      <w:r w:rsidR="00152FBB">
        <w:rPr>
          <w:rFonts w:ascii="Times New Roman" w:eastAsia="Times New Roman" w:hAnsi="Times New Roman" w:cs="Times New Roman"/>
          <w:color w:val="auto"/>
          <w:lang w:eastAsia="en-US" w:bidi="ar-SA"/>
        </w:rPr>
        <w:t>, в объеме,</w:t>
      </w:r>
      <w:r w:rsidRPr="00412E74">
        <w:rPr>
          <w:rFonts w:ascii="Times New Roman" w:eastAsia="Times New Roman" w:hAnsi="Times New Roman" w:cs="Times New Roman"/>
          <w:color w:val="auto"/>
          <w:lang w:eastAsia="en-US" w:bidi="ar-SA"/>
        </w:rPr>
        <w:t xml:space="preserve"> в порядке и в сроки, предусмотренные настоящим Договором с учетом конкретизации существа услуг в </w:t>
      </w:r>
      <w:r w:rsidRPr="00DE4FB5">
        <w:rPr>
          <w:rFonts w:ascii="Times New Roman" w:eastAsia="Times New Roman" w:hAnsi="Times New Roman" w:cs="Times New Roman"/>
          <w:color w:val="auto"/>
          <w:lang w:eastAsia="en-US" w:bidi="ar-SA"/>
        </w:rPr>
        <w:t>Приложении №</w:t>
      </w:r>
      <w:r w:rsidR="005C060A" w:rsidRPr="00DE4FB5">
        <w:rPr>
          <w:rFonts w:ascii="Times New Roman" w:eastAsia="Times New Roman" w:hAnsi="Times New Roman" w:cs="Times New Roman"/>
          <w:color w:val="auto"/>
          <w:lang w:eastAsia="en-US" w:bidi="ar-SA"/>
        </w:rPr>
        <w:t xml:space="preserve"> </w:t>
      </w:r>
      <w:r w:rsidR="00DE4FB5" w:rsidRPr="00DE4FB5">
        <w:rPr>
          <w:rFonts w:ascii="Times New Roman" w:eastAsia="Times New Roman" w:hAnsi="Times New Roman" w:cs="Times New Roman"/>
          <w:color w:val="auto"/>
          <w:lang w:eastAsia="en-US" w:bidi="ar-SA"/>
        </w:rPr>
        <w:t>1</w:t>
      </w:r>
      <w:r w:rsidRPr="00412E74">
        <w:rPr>
          <w:rFonts w:ascii="Times New Roman" w:eastAsia="Times New Roman" w:hAnsi="Times New Roman" w:cs="Times New Roman"/>
          <w:color w:val="auto"/>
          <w:lang w:eastAsia="en-US" w:bidi="ar-SA"/>
        </w:rPr>
        <w:t xml:space="preserve"> к нему;</w:t>
      </w:r>
    </w:p>
    <w:p w14:paraId="6F7AA9DB" w14:textId="41127292" w:rsidR="00C761AC" w:rsidRPr="00412E74" w:rsidRDefault="00C761AC" w:rsidP="00002E31">
      <w:pPr>
        <w:widowControl/>
        <w:numPr>
          <w:ilvl w:val="0"/>
          <w:numId w:val="3"/>
        </w:numPr>
        <w:tabs>
          <w:tab w:val="num" w:pos="0"/>
          <w:tab w:val="num" w:pos="284"/>
          <w:tab w:val="left" w:pos="851"/>
        </w:tabs>
        <w:ind w:left="567" w:hanging="283"/>
        <w:jc w:val="both"/>
        <w:rPr>
          <w:rFonts w:ascii="Times New Roman" w:eastAsia="MS Mincho" w:hAnsi="Times New Roman" w:cs="Times New Roman"/>
          <w:color w:val="auto"/>
          <w:lang w:eastAsia="en-US" w:bidi="ar-SA"/>
        </w:rPr>
      </w:pPr>
      <w:r w:rsidRPr="00412E74">
        <w:rPr>
          <w:rFonts w:ascii="Times New Roman" w:eastAsia="Times New Roman" w:hAnsi="Times New Roman" w:cs="Times New Roman"/>
          <w:color w:val="auto"/>
          <w:lang w:eastAsia="en-US" w:bidi="ar-SA"/>
        </w:rPr>
        <w:t xml:space="preserve">не позднее </w:t>
      </w:r>
      <w:r w:rsidR="00091069">
        <w:rPr>
          <w:rFonts w:ascii="Times New Roman" w:eastAsia="Times New Roman" w:hAnsi="Times New Roman" w:cs="Times New Roman"/>
          <w:color w:val="auto"/>
          <w:lang w:eastAsia="en-US" w:bidi="ar-SA"/>
        </w:rPr>
        <w:t>5</w:t>
      </w:r>
      <w:r w:rsidRPr="00412E74">
        <w:rPr>
          <w:rFonts w:ascii="Times New Roman" w:eastAsia="Times New Roman" w:hAnsi="Times New Roman" w:cs="Times New Roman"/>
          <w:color w:val="auto"/>
          <w:lang w:eastAsia="en-US" w:bidi="ar-SA"/>
        </w:rPr>
        <w:t xml:space="preserve"> (</w:t>
      </w:r>
      <w:r w:rsidR="00091069">
        <w:rPr>
          <w:rFonts w:ascii="Times New Roman" w:eastAsia="Times New Roman" w:hAnsi="Times New Roman" w:cs="Times New Roman"/>
          <w:color w:val="auto"/>
          <w:lang w:eastAsia="en-US" w:bidi="ar-SA"/>
        </w:rPr>
        <w:t>пяти</w:t>
      </w:r>
      <w:r w:rsidRPr="00412E74">
        <w:rPr>
          <w:rFonts w:ascii="Times New Roman" w:eastAsia="Times New Roman" w:hAnsi="Times New Roman" w:cs="Times New Roman"/>
          <w:color w:val="auto"/>
          <w:lang w:eastAsia="en-US" w:bidi="ar-SA"/>
        </w:rPr>
        <w:t xml:space="preserve">) рабочих дней со дня завершения оказания услуг предоставить </w:t>
      </w:r>
      <w:r w:rsidRPr="00412E74">
        <w:rPr>
          <w:rFonts w:ascii="Times New Roman" w:eastAsia="MS Mincho" w:hAnsi="Times New Roman" w:cs="Times New Roman"/>
          <w:color w:val="auto"/>
          <w:lang w:eastAsia="en-US" w:bidi="ar-SA"/>
        </w:rPr>
        <w:t>Заказчик</w:t>
      </w:r>
      <w:r w:rsidR="00FE11B4">
        <w:rPr>
          <w:rFonts w:ascii="Times New Roman" w:eastAsia="MS Mincho" w:hAnsi="Times New Roman" w:cs="Times New Roman"/>
          <w:color w:val="auto"/>
          <w:lang w:eastAsia="en-US" w:bidi="ar-SA"/>
        </w:rPr>
        <w:t>у-2</w:t>
      </w:r>
      <w:bookmarkStart w:id="1" w:name="_GoBack"/>
      <w:bookmarkEnd w:id="1"/>
      <w:r w:rsidRPr="00412E74">
        <w:rPr>
          <w:rFonts w:ascii="Times New Roman" w:eastAsia="MS Mincho" w:hAnsi="Times New Roman" w:cs="Times New Roman"/>
          <w:color w:val="auto"/>
          <w:lang w:eastAsia="en-US" w:bidi="ar-SA"/>
        </w:rPr>
        <w:t>:</w:t>
      </w:r>
    </w:p>
    <w:p w14:paraId="4FD33842" w14:textId="521981FA" w:rsidR="00C761AC" w:rsidRPr="00412E74" w:rsidRDefault="00C761AC" w:rsidP="009252F8">
      <w:pPr>
        <w:tabs>
          <w:tab w:val="num" w:pos="0"/>
          <w:tab w:val="num" w:pos="284"/>
          <w:tab w:val="left" w:pos="851"/>
        </w:tabs>
        <w:ind w:left="567"/>
        <w:jc w:val="both"/>
        <w:rPr>
          <w:rFonts w:ascii="Times New Roman" w:eastAsia="Times New Roman" w:hAnsi="Times New Roman" w:cs="Times New Roman"/>
          <w:color w:val="auto"/>
          <w:lang w:eastAsia="en-US" w:bidi="ar-SA"/>
        </w:rPr>
      </w:pPr>
      <w:r w:rsidRPr="00412E74">
        <w:rPr>
          <w:rFonts w:ascii="Times New Roman" w:eastAsia="MS Mincho" w:hAnsi="Times New Roman" w:cs="Times New Roman"/>
          <w:color w:val="auto"/>
          <w:lang w:eastAsia="en-US" w:bidi="ar-SA"/>
        </w:rPr>
        <w:t>1)</w:t>
      </w:r>
      <w:r w:rsidR="00957D40" w:rsidRPr="00412E74">
        <w:rPr>
          <w:rFonts w:ascii="Times New Roman" w:eastAsia="MS Mincho" w:hAnsi="Times New Roman" w:cs="Times New Roman"/>
          <w:color w:val="auto"/>
          <w:lang w:eastAsia="en-US" w:bidi="ar-SA"/>
        </w:rPr>
        <w:t xml:space="preserve"> </w:t>
      </w:r>
      <w:r w:rsidR="009B7C70">
        <w:rPr>
          <w:rFonts w:ascii="Times New Roman" w:eastAsia="Times New Roman" w:hAnsi="Times New Roman" w:cs="Times New Roman"/>
          <w:color w:val="auto"/>
          <w:lang w:eastAsia="en-US" w:bidi="ar-SA"/>
        </w:rPr>
        <w:t>счет;</w:t>
      </w:r>
    </w:p>
    <w:p w14:paraId="752225FF" w14:textId="0976A933" w:rsidR="00C761AC" w:rsidRPr="00412E74" w:rsidRDefault="00C761AC" w:rsidP="009252F8">
      <w:pPr>
        <w:tabs>
          <w:tab w:val="num" w:pos="0"/>
          <w:tab w:val="num" w:pos="284"/>
          <w:tab w:val="left" w:pos="851"/>
        </w:tabs>
        <w:ind w:left="567"/>
        <w:jc w:val="both"/>
        <w:rPr>
          <w:rFonts w:ascii="Times New Roman" w:eastAsia="Times New Roman" w:hAnsi="Times New Roman" w:cs="Times New Roman"/>
          <w:color w:val="auto"/>
          <w:lang w:eastAsia="en-US" w:bidi="ar-SA"/>
        </w:rPr>
      </w:pPr>
      <w:r w:rsidRPr="00412E74">
        <w:rPr>
          <w:rFonts w:ascii="Times New Roman" w:eastAsia="Times New Roman" w:hAnsi="Times New Roman" w:cs="Times New Roman"/>
          <w:color w:val="auto"/>
          <w:lang w:eastAsia="en-US" w:bidi="ar-SA"/>
        </w:rPr>
        <w:t>2)</w:t>
      </w:r>
      <w:r w:rsidR="00957D40" w:rsidRPr="00412E74">
        <w:rPr>
          <w:rFonts w:ascii="Times New Roman" w:eastAsia="Times New Roman" w:hAnsi="Times New Roman" w:cs="Times New Roman"/>
          <w:color w:val="auto"/>
          <w:lang w:eastAsia="en-US" w:bidi="ar-SA"/>
        </w:rPr>
        <w:t xml:space="preserve"> </w:t>
      </w:r>
      <w:r w:rsidR="009B7C70">
        <w:rPr>
          <w:rFonts w:ascii="Times New Roman" w:eastAsia="Times New Roman" w:hAnsi="Times New Roman" w:cs="Times New Roman"/>
          <w:color w:val="auto"/>
          <w:lang w:eastAsia="en-US" w:bidi="ar-SA"/>
        </w:rPr>
        <w:t>акт оказанных услуг;</w:t>
      </w:r>
    </w:p>
    <w:p w14:paraId="3A18A8AA" w14:textId="6FBB8B78" w:rsidR="00C761AC" w:rsidRPr="00412E74" w:rsidRDefault="00C761AC" w:rsidP="009252F8">
      <w:pPr>
        <w:tabs>
          <w:tab w:val="num" w:pos="0"/>
          <w:tab w:val="num" w:pos="284"/>
          <w:tab w:val="left" w:pos="851"/>
        </w:tabs>
        <w:ind w:left="567"/>
        <w:jc w:val="both"/>
        <w:rPr>
          <w:rFonts w:ascii="Times New Roman" w:eastAsia="Times New Roman" w:hAnsi="Times New Roman" w:cs="Times New Roman"/>
          <w:color w:val="auto"/>
          <w:lang w:eastAsia="en-US" w:bidi="ar-SA"/>
        </w:rPr>
      </w:pPr>
      <w:r w:rsidRPr="00412E74">
        <w:rPr>
          <w:rFonts w:ascii="Times New Roman" w:eastAsia="Times New Roman" w:hAnsi="Times New Roman" w:cs="Times New Roman"/>
          <w:color w:val="auto"/>
          <w:lang w:eastAsia="en-US" w:bidi="ar-SA"/>
        </w:rPr>
        <w:t>3)</w:t>
      </w:r>
      <w:r w:rsidR="00957D40" w:rsidRPr="00412E74">
        <w:rPr>
          <w:rFonts w:ascii="Times New Roman" w:eastAsia="Times New Roman" w:hAnsi="Times New Roman" w:cs="Times New Roman"/>
          <w:color w:val="auto"/>
          <w:lang w:eastAsia="en-US" w:bidi="ar-SA"/>
        </w:rPr>
        <w:t xml:space="preserve"> </w:t>
      </w:r>
      <w:r w:rsidRPr="00412E74">
        <w:rPr>
          <w:rFonts w:ascii="Times New Roman" w:eastAsia="Times New Roman" w:hAnsi="Times New Roman" w:cs="Times New Roman"/>
          <w:color w:val="auto"/>
          <w:lang w:eastAsia="en-US" w:bidi="ar-SA"/>
        </w:rPr>
        <w:t>перечень обязательных документов и иных материалов</w:t>
      </w:r>
      <w:r w:rsidR="005C060A">
        <w:rPr>
          <w:rFonts w:ascii="Times New Roman" w:eastAsia="Times New Roman" w:hAnsi="Times New Roman" w:cs="Times New Roman"/>
          <w:color w:val="auto"/>
          <w:lang w:eastAsia="en-US" w:bidi="ar-SA"/>
        </w:rPr>
        <w:t xml:space="preserve">, предусмотренных </w:t>
      </w:r>
      <w:r w:rsidR="005C060A" w:rsidRPr="00DE4FB5">
        <w:rPr>
          <w:rFonts w:ascii="Times New Roman" w:eastAsia="Times New Roman" w:hAnsi="Times New Roman" w:cs="Times New Roman"/>
          <w:color w:val="auto"/>
          <w:lang w:eastAsia="en-US" w:bidi="ar-SA"/>
        </w:rPr>
        <w:t>Приложением №</w:t>
      </w:r>
      <w:r w:rsidR="00DE4FB5" w:rsidRPr="00DE4FB5">
        <w:rPr>
          <w:rFonts w:ascii="Times New Roman" w:eastAsia="Times New Roman" w:hAnsi="Times New Roman" w:cs="Times New Roman"/>
          <w:color w:val="auto"/>
          <w:lang w:eastAsia="en-US" w:bidi="ar-SA"/>
        </w:rPr>
        <w:t>1</w:t>
      </w:r>
      <w:r w:rsidRPr="00412E74">
        <w:rPr>
          <w:rFonts w:ascii="Times New Roman" w:eastAsia="Times New Roman" w:hAnsi="Times New Roman" w:cs="Times New Roman"/>
          <w:color w:val="auto"/>
          <w:lang w:eastAsia="en-US" w:bidi="ar-SA"/>
        </w:rPr>
        <w:t xml:space="preserve"> к настоящему Договору.</w:t>
      </w:r>
    </w:p>
    <w:p w14:paraId="5F0B5381" w14:textId="77777777" w:rsidR="00C761AC" w:rsidRPr="00412E74" w:rsidRDefault="00C761AC" w:rsidP="00002E31">
      <w:pPr>
        <w:widowControl/>
        <w:numPr>
          <w:ilvl w:val="0"/>
          <w:numId w:val="3"/>
        </w:numPr>
        <w:tabs>
          <w:tab w:val="num" w:pos="0"/>
          <w:tab w:val="num" w:pos="284"/>
          <w:tab w:val="left" w:pos="851"/>
        </w:tabs>
        <w:ind w:left="567" w:hanging="283"/>
        <w:jc w:val="both"/>
        <w:rPr>
          <w:rFonts w:ascii="Times New Roman" w:eastAsia="Times New Roman" w:hAnsi="Times New Roman" w:cs="Times New Roman"/>
          <w:color w:val="auto"/>
          <w:lang w:eastAsia="en-US" w:bidi="ar-SA"/>
        </w:rPr>
      </w:pPr>
      <w:r w:rsidRPr="00412E74">
        <w:rPr>
          <w:rFonts w:ascii="Times New Roman" w:eastAsia="Times New Roman" w:hAnsi="Times New Roman" w:cs="Times New Roman"/>
          <w:color w:val="auto"/>
          <w:lang w:eastAsia="en-US" w:bidi="ar-SA"/>
        </w:rPr>
        <w:t>иметь все необходимые разрешительные документы (сертификаты, лицензии, допуски, свидетельства и др.), если оказание услуг по Договору требует наличия обязательных разрешительных документов любого характера;</w:t>
      </w:r>
    </w:p>
    <w:p w14:paraId="508F5C38" w14:textId="3B6D8F32" w:rsidR="00C761AC" w:rsidRPr="00DE4FB5" w:rsidRDefault="00C761AC" w:rsidP="00002E31">
      <w:pPr>
        <w:widowControl/>
        <w:numPr>
          <w:ilvl w:val="0"/>
          <w:numId w:val="3"/>
        </w:numPr>
        <w:tabs>
          <w:tab w:val="num" w:pos="0"/>
          <w:tab w:val="num" w:pos="284"/>
          <w:tab w:val="left" w:pos="851"/>
        </w:tabs>
        <w:ind w:left="567" w:hanging="283"/>
        <w:jc w:val="both"/>
        <w:rPr>
          <w:rFonts w:ascii="Times New Roman" w:eastAsia="Times New Roman" w:hAnsi="Times New Roman" w:cs="Times New Roman"/>
          <w:color w:val="auto"/>
          <w:lang w:eastAsia="en-US" w:bidi="ar-SA"/>
        </w:rPr>
      </w:pPr>
      <w:r w:rsidRPr="00DE4FB5">
        <w:rPr>
          <w:rFonts w:ascii="Times New Roman" w:eastAsia="Times New Roman" w:hAnsi="Times New Roman" w:cs="Times New Roman"/>
          <w:color w:val="auto"/>
          <w:lang w:eastAsia="en-US" w:bidi="ar-SA"/>
        </w:rPr>
        <w:t>по запросу Заказчик</w:t>
      </w:r>
      <w:r w:rsidR="00FF428D">
        <w:rPr>
          <w:rFonts w:ascii="Times New Roman" w:eastAsia="Times New Roman" w:hAnsi="Times New Roman" w:cs="Times New Roman"/>
          <w:color w:val="auto"/>
          <w:lang w:eastAsia="en-US" w:bidi="ar-SA"/>
        </w:rPr>
        <w:t>ов</w:t>
      </w:r>
      <w:r w:rsidRPr="00DE4FB5">
        <w:rPr>
          <w:rFonts w:ascii="Times New Roman" w:eastAsia="Times New Roman" w:hAnsi="Times New Roman" w:cs="Times New Roman"/>
          <w:color w:val="auto"/>
          <w:lang w:eastAsia="en-US" w:bidi="ar-SA"/>
        </w:rPr>
        <w:t xml:space="preserve"> в рамках проведения </w:t>
      </w:r>
      <w:r w:rsidR="00DE4FB5" w:rsidRPr="00DE4FB5">
        <w:rPr>
          <w:rFonts w:ascii="Times New Roman" w:eastAsia="Times New Roman" w:hAnsi="Times New Roman" w:cs="Times New Roman"/>
          <w:color w:val="auto"/>
          <w:lang w:eastAsia="en-US" w:bidi="ar-SA"/>
        </w:rPr>
        <w:t>проверочных</w:t>
      </w:r>
      <w:r w:rsidRPr="00DE4FB5">
        <w:rPr>
          <w:rFonts w:ascii="Times New Roman" w:eastAsia="Times New Roman" w:hAnsi="Times New Roman" w:cs="Times New Roman"/>
          <w:color w:val="auto"/>
          <w:lang w:eastAsia="en-US" w:bidi="ar-SA"/>
        </w:rPr>
        <w:t xml:space="preserve"> мероприятий в течение 5 (пяти) рабочих дней с момента направления такого запроса предоставить Заказчик</w:t>
      </w:r>
      <w:r w:rsidR="00FF428D">
        <w:rPr>
          <w:rFonts w:ascii="Times New Roman" w:eastAsia="Times New Roman" w:hAnsi="Times New Roman" w:cs="Times New Roman"/>
          <w:color w:val="auto"/>
          <w:lang w:eastAsia="en-US" w:bidi="ar-SA"/>
        </w:rPr>
        <w:t>ам</w:t>
      </w:r>
      <w:r w:rsidRPr="00DE4FB5">
        <w:rPr>
          <w:rFonts w:ascii="Times New Roman" w:eastAsia="Times New Roman" w:hAnsi="Times New Roman" w:cs="Times New Roman"/>
          <w:color w:val="auto"/>
          <w:lang w:eastAsia="en-US" w:bidi="ar-SA"/>
        </w:rPr>
        <w:t xml:space="preserve"> копии всей первичной документации (договоры с третьими лицами, счета, платежные поручения, акты оказанных услуг и др.) о понесенных расходах Исполнителя по настоящему Договору. При этом такие расходы должны соотноситься </w:t>
      </w:r>
      <w:r w:rsidR="00DE4FB5" w:rsidRPr="00DE4FB5">
        <w:rPr>
          <w:rFonts w:ascii="Times New Roman" w:eastAsia="Times New Roman" w:hAnsi="Times New Roman" w:cs="Times New Roman"/>
          <w:color w:val="auto"/>
          <w:lang w:eastAsia="en-US" w:bidi="ar-SA"/>
        </w:rPr>
        <w:t xml:space="preserve">с </w:t>
      </w:r>
      <w:r w:rsidRPr="00DE4FB5">
        <w:rPr>
          <w:rFonts w:ascii="Times New Roman" w:eastAsia="Times New Roman" w:hAnsi="Times New Roman" w:cs="Times New Roman"/>
          <w:color w:val="auto"/>
          <w:lang w:eastAsia="en-US" w:bidi="ar-SA"/>
        </w:rPr>
        <w:t xml:space="preserve">Техническим заданием к Договору; </w:t>
      </w:r>
    </w:p>
    <w:p w14:paraId="26D1C0D0" w14:textId="77777777" w:rsidR="00C761AC" w:rsidRPr="00412E74" w:rsidRDefault="00C761AC" w:rsidP="00002E31">
      <w:pPr>
        <w:widowControl/>
        <w:numPr>
          <w:ilvl w:val="0"/>
          <w:numId w:val="3"/>
        </w:numPr>
        <w:tabs>
          <w:tab w:val="num" w:pos="0"/>
          <w:tab w:val="num" w:pos="284"/>
          <w:tab w:val="left" w:pos="851"/>
        </w:tabs>
        <w:ind w:left="567" w:hanging="283"/>
        <w:jc w:val="both"/>
        <w:rPr>
          <w:rFonts w:ascii="Times New Roman" w:eastAsia="Times New Roman" w:hAnsi="Times New Roman" w:cs="Times New Roman"/>
          <w:color w:val="auto"/>
          <w:lang w:eastAsia="en-US" w:bidi="ar-SA"/>
        </w:rPr>
      </w:pPr>
      <w:r w:rsidRPr="00412E74">
        <w:rPr>
          <w:rFonts w:ascii="Times New Roman" w:eastAsia="Times New Roman" w:hAnsi="Times New Roman" w:cs="Times New Roman"/>
          <w:color w:val="auto"/>
          <w:lang w:eastAsia="en-US" w:bidi="ar-SA"/>
        </w:rPr>
        <w:t>входить в СРО, если такое членство требуется для надлежащего оказания услуг по Договору;</w:t>
      </w:r>
    </w:p>
    <w:p w14:paraId="57DEB7B0" w14:textId="34ABCC13" w:rsidR="00C761AC" w:rsidRDefault="00C761AC" w:rsidP="00002E31">
      <w:pPr>
        <w:widowControl/>
        <w:numPr>
          <w:ilvl w:val="0"/>
          <w:numId w:val="3"/>
        </w:numPr>
        <w:tabs>
          <w:tab w:val="num" w:pos="0"/>
          <w:tab w:val="num" w:pos="284"/>
          <w:tab w:val="left" w:pos="851"/>
        </w:tabs>
        <w:ind w:left="567" w:hanging="283"/>
        <w:jc w:val="both"/>
        <w:rPr>
          <w:rFonts w:ascii="Times New Roman" w:eastAsia="Times New Roman" w:hAnsi="Times New Roman" w:cs="Times New Roman"/>
          <w:color w:val="auto"/>
          <w:lang w:eastAsia="en-US" w:bidi="ar-SA"/>
        </w:rPr>
      </w:pPr>
      <w:r w:rsidRPr="00412E74">
        <w:rPr>
          <w:rFonts w:ascii="Times New Roman" w:eastAsia="Times New Roman" w:hAnsi="Times New Roman" w:cs="Times New Roman"/>
          <w:color w:val="auto"/>
          <w:lang w:eastAsia="en-US" w:bidi="ar-SA"/>
        </w:rPr>
        <w:t xml:space="preserve">если оказание услуг связано с созданием объекта интеллектуальной собственности в результате оказания услуг Исполнителем по Договору, Исполнитель в момент подписания акта оказанных услуг передает полный комплекс прав на созданный объект (в т.ч. исключительные и авторские права) </w:t>
      </w:r>
      <w:r w:rsidRPr="00DE4FB5">
        <w:rPr>
          <w:rFonts w:ascii="Times New Roman" w:eastAsia="Times New Roman" w:hAnsi="Times New Roman" w:cs="Times New Roman"/>
          <w:color w:val="auto"/>
          <w:lang w:eastAsia="en-US" w:bidi="ar-SA"/>
        </w:rPr>
        <w:t>Заказчику</w:t>
      </w:r>
      <w:r w:rsidR="00DE4FB5" w:rsidRPr="00DE4FB5">
        <w:rPr>
          <w:rFonts w:ascii="Times New Roman" w:eastAsia="Times New Roman" w:hAnsi="Times New Roman" w:cs="Times New Roman"/>
          <w:color w:val="auto"/>
          <w:lang w:eastAsia="en-US" w:bidi="ar-SA"/>
        </w:rPr>
        <w:t>-2</w:t>
      </w:r>
      <w:r w:rsidRPr="00DE4FB5">
        <w:rPr>
          <w:rFonts w:ascii="Times New Roman" w:eastAsia="Times New Roman" w:hAnsi="Times New Roman" w:cs="Times New Roman"/>
          <w:color w:val="auto"/>
          <w:lang w:eastAsia="en-US" w:bidi="ar-SA"/>
        </w:rPr>
        <w:t>.</w:t>
      </w:r>
      <w:r w:rsidRPr="00412E74">
        <w:rPr>
          <w:rFonts w:ascii="Times New Roman" w:eastAsia="Times New Roman" w:hAnsi="Times New Roman" w:cs="Times New Roman"/>
          <w:color w:val="auto"/>
          <w:lang w:eastAsia="en-US" w:bidi="ar-SA"/>
        </w:rPr>
        <w:t xml:space="preserve"> Дополнительный акт передачи прав не составляется Сторонами, если иное не предусмотрено Техническим заданием. Объект интеллектуальной собственности, созданный в результате оказания услуг по Договору, передается Исполнителем </w:t>
      </w:r>
      <w:r w:rsidRPr="00DE4FB5">
        <w:rPr>
          <w:rFonts w:ascii="Times New Roman" w:eastAsia="Times New Roman" w:hAnsi="Times New Roman" w:cs="Times New Roman"/>
          <w:color w:val="auto"/>
          <w:lang w:eastAsia="en-US" w:bidi="ar-SA"/>
        </w:rPr>
        <w:t>Заказчику</w:t>
      </w:r>
      <w:r w:rsidR="00DE4FB5" w:rsidRPr="00DE4FB5">
        <w:rPr>
          <w:rFonts w:ascii="Times New Roman" w:eastAsia="Times New Roman" w:hAnsi="Times New Roman" w:cs="Times New Roman"/>
          <w:color w:val="auto"/>
          <w:lang w:eastAsia="en-US" w:bidi="ar-SA"/>
        </w:rPr>
        <w:t>-2</w:t>
      </w:r>
      <w:r w:rsidRPr="00412E74">
        <w:rPr>
          <w:rFonts w:ascii="Times New Roman" w:eastAsia="Times New Roman" w:hAnsi="Times New Roman" w:cs="Times New Roman"/>
          <w:color w:val="auto"/>
          <w:lang w:eastAsia="en-US" w:bidi="ar-SA"/>
        </w:rPr>
        <w:t xml:space="preserve"> вместе с отчетной документацией по Договору. Исполнитель обязуется обладать всеми права на создаваемый объект и несет ответственность в соответствии с действующим законодательством РФ, если, создавая объект интеллектуальной собственности, Исполнитель нарушил права третьих лиц (в </w:t>
      </w:r>
      <w:r w:rsidRPr="00412E74">
        <w:rPr>
          <w:rFonts w:ascii="Times New Roman" w:eastAsia="Times New Roman" w:hAnsi="Times New Roman" w:cs="Times New Roman"/>
          <w:color w:val="auto"/>
          <w:lang w:eastAsia="en-US" w:bidi="ar-SA"/>
        </w:rPr>
        <w:lastRenderedPageBreak/>
        <w:t>указанном случае по всем искам по нарушению таких прав, адресованных Заказчику, ответчиком привлекается Исполнитель);</w:t>
      </w:r>
    </w:p>
    <w:p w14:paraId="7E8A8EAD" w14:textId="77777777" w:rsidR="009C3CDC" w:rsidRDefault="00C761AC" w:rsidP="009C3CDC">
      <w:pPr>
        <w:widowControl/>
        <w:numPr>
          <w:ilvl w:val="0"/>
          <w:numId w:val="3"/>
        </w:numPr>
        <w:tabs>
          <w:tab w:val="clear" w:pos="644"/>
          <w:tab w:val="num" w:pos="0"/>
          <w:tab w:val="num" w:pos="284"/>
          <w:tab w:val="num" w:pos="567"/>
          <w:tab w:val="left" w:pos="851"/>
        </w:tabs>
        <w:ind w:left="567" w:hanging="283"/>
        <w:jc w:val="both"/>
        <w:rPr>
          <w:rFonts w:ascii="Times New Roman" w:eastAsia="Times New Roman" w:hAnsi="Times New Roman" w:cs="Times New Roman"/>
          <w:color w:val="auto"/>
          <w:lang w:eastAsia="en-US" w:bidi="ar-SA"/>
        </w:rPr>
      </w:pPr>
      <w:r w:rsidRPr="007065E5">
        <w:rPr>
          <w:rFonts w:ascii="Times New Roman" w:eastAsia="Times New Roman" w:hAnsi="Times New Roman" w:cs="Times New Roman"/>
          <w:color w:val="auto"/>
          <w:lang w:eastAsia="en-US" w:bidi="ar-SA"/>
        </w:rPr>
        <w:t>если оказание услуг по Договору связано с выполнением Исполнителем определенного рода работ, Исполнитель обязуется проводить такие работы с соблюдением всех требуемых норм и правил охраны труда и безопасности, нести ответственность за любой вред, причиненный третьим лицам или их имуществу в процессе выполнения таких работ, применять в производстве работ только сертифицированные материалы и оборудование, осуществить уборку строительного мусора и провести иные работы по приведению территории, где проводились работы, в надлежащее состояние;</w:t>
      </w:r>
      <w:r w:rsidR="009C3CDC">
        <w:rPr>
          <w:rFonts w:ascii="Times New Roman" w:eastAsia="Times New Roman" w:hAnsi="Times New Roman" w:cs="Times New Roman"/>
          <w:color w:val="auto"/>
          <w:lang w:eastAsia="en-US" w:bidi="ar-SA"/>
        </w:rPr>
        <w:t xml:space="preserve"> </w:t>
      </w:r>
    </w:p>
    <w:p w14:paraId="2D6DD6F8" w14:textId="3022592E" w:rsidR="00142C35" w:rsidRPr="009C3CDC" w:rsidRDefault="00C761AC" w:rsidP="009C3CDC">
      <w:pPr>
        <w:widowControl/>
        <w:numPr>
          <w:ilvl w:val="0"/>
          <w:numId w:val="3"/>
        </w:numPr>
        <w:tabs>
          <w:tab w:val="clear" w:pos="644"/>
          <w:tab w:val="num" w:pos="0"/>
          <w:tab w:val="num" w:pos="284"/>
          <w:tab w:val="num" w:pos="567"/>
          <w:tab w:val="left" w:pos="851"/>
        </w:tabs>
        <w:ind w:left="567" w:hanging="283"/>
        <w:jc w:val="both"/>
        <w:rPr>
          <w:rFonts w:ascii="Times New Roman" w:eastAsia="Times New Roman" w:hAnsi="Times New Roman" w:cs="Times New Roman"/>
          <w:color w:val="auto"/>
          <w:lang w:eastAsia="en-US" w:bidi="ar-SA"/>
        </w:rPr>
      </w:pPr>
      <w:r w:rsidRPr="009C3CDC">
        <w:rPr>
          <w:rFonts w:ascii="Times New Roman" w:eastAsia="Times New Roman" w:hAnsi="Times New Roman" w:cs="Times New Roman"/>
          <w:color w:val="auto"/>
          <w:lang w:eastAsia="en-US" w:bidi="ar-SA"/>
        </w:rPr>
        <w:t>в случае возникновения препятствий в оказании услуг незамедлительно письменно уведомить об этом Заказчик</w:t>
      </w:r>
      <w:r w:rsidR="00FF428D">
        <w:rPr>
          <w:rFonts w:ascii="Times New Roman" w:eastAsia="Times New Roman" w:hAnsi="Times New Roman" w:cs="Times New Roman"/>
          <w:color w:val="auto"/>
          <w:lang w:eastAsia="en-US" w:bidi="ar-SA"/>
        </w:rPr>
        <w:t>ов</w:t>
      </w:r>
      <w:r w:rsidRPr="009C3CDC">
        <w:rPr>
          <w:rFonts w:ascii="Times New Roman" w:eastAsia="Times New Roman" w:hAnsi="Times New Roman" w:cs="Times New Roman"/>
          <w:color w:val="auto"/>
          <w:lang w:eastAsia="en-US" w:bidi="ar-SA"/>
        </w:rPr>
        <w:t>.</w:t>
      </w:r>
    </w:p>
    <w:p w14:paraId="628C8437" w14:textId="3C77C4C5" w:rsidR="007065E5" w:rsidRPr="00142C35" w:rsidRDefault="00C761AC" w:rsidP="00222D4D">
      <w:pPr>
        <w:pStyle w:val="aa"/>
        <w:widowControl/>
        <w:numPr>
          <w:ilvl w:val="1"/>
          <w:numId w:val="13"/>
        </w:numPr>
        <w:tabs>
          <w:tab w:val="left" w:pos="851"/>
        </w:tabs>
        <w:ind w:left="567" w:hanging="567"/>
        <w:jc w:val="both"/>
        <w:rPr>
          <w:rFonts w:ascii="Times New Roman" w:eastAsia="Times New Roman" w:hAnsi="Times New Roman" w:cs="Times New Roman"/>
          <w:color w:val="auto"/>
          <w:lang w:eastAsia="en-US" w:bidi="ar-SA"/>
        </w:rPr>
      </w:pPr>
      <w:r w:rsidRPr="00142C35">
        <w:rPr>
          <w:rFonts w:ascii="Times New Roman" w:eastAsia="Times New Roman" w:hAnsi="Times New Roman" w:cs="Times New Roman"/>
          <w:color w:val="auto"/>
          <w:lang w:eastAsia="en-US" w:bidi="ar-SA"/>
        </w:rPr>
        <w:t>Исполнитель вправе:</w:t>
      </w:r>
    </w:p>
    <w:p w14:paraId="4B8CCD1E" w14:textId="697484D4" w:rsidR="00142C35" w:rsidRDefault="007E55C9" w:rsidP="00002E31">
      <w:pPr>
        <w:pStyle w:val="aa"/>
        <w:widowControl/>
        <w:numPr>
          <w:ilvl w:val="0"/>
          <w:numId w:val="7"/>
        </w:numPr>
        <w:ind w:left="567" w:hanging="283"/>
        <w:jc w:val="both"/>
        <w:rPr>
          <w:rFonts w:ascii="Times New Roman" w:eastAsia="Times New Roman" w:hAnsi="Times New Roman" w:cs="Times New Roman"/>
          <w:color w:val="auto"/>
          <w:lang w:eastAsia="en-US" w:bidi="ar-SA"/>
        </w:rPr>
      </w:pPr>
      <w:r w:rsidRPr="007065E5">
        <w:rPr>
          <w:rFonts w:ascii="Times New Roman" w:eastAsia="Times New Roman" w:hAnsi="Times New Roman" w:cs="Times New Roman"/>
          <w:color w:val="auto"/>
          <w:lang w:eastAsia="en-US" w:bidi="ar-SA"/>
        </w:rPr>
        <w:t>запрашивать у Заказчик</w:t>
      </w:r>
      <w:r w:rsidR="00FF428D">
        <w:rPr>
          <w:rFonts w:ascii="Times New Roman" w:eastAsia="Times New Roman" w:hAnsi="Times New Roman" w:cs="Times New Roman"/>
          <w:color w:val="auto"/>
          <w:lang w:eastAsia="en-US" w:bidi="ar-SA"/>
        </w:rPr>
        <w:t>ов</w:t>
      </w:r>
      <w:r w:rsidRPr="007065E5">
        <w:rPr>
          <w:rFonts w:ascii="Times New Roman" w:eastAsia="Times New Roman" w:hAnsi="Times New Roman" w:cs="Times New Roman"/>
          <w:color w:val="auto"/>
          <w:lang w:eastAsia="en-US" w:bidi="ar-SA"/>
        </w:rPr>
        <w:t xml:space="preserve"> информацию, документацию, относящуюся к предмету настоящего Договора;</w:t>
      </w:r>
    </w:p>
    <w:p w14:paraId="321F5D13" w14:textId="1142D25C" w:rsidR="007E55C9" w:rsidRPr="00142C35" w:rsidRDefault="007E55C9" w:rsidP="00002E31">
      <w:pPr>
        <w:pStyle w:val="aa"/>
        <w:widowControl/>
        <w:numPr>
          <w:ilvl w:val="0"/>
          <w:numId w:val="7"/>
        </w:numPr>
        <w:ind w:left="567" w:hanging="283"/>
        <w:jc w:val="both"/>
        <w:rPr>
          <w:rFonts w:ascii="Times New Roman" w:eastAsia="Times New Roman" w:hAnsi="Times New Roman" w:cs="Times New Roman"/>
          <w:color w:val="auto"/>
          <w:lang w:eastAsia="en-US" w:bidi="ar-SA"/>
        </w:rPr>
      </w:pPr>
      <w:r w:rsidRPr="00142C35">
        <w:rPr>
          <w:rFonts w:ascii="Times New Roman" w:eastAsia="Times New Roman" w:hAnsi="Times New Roman" w:cs="Times New Roman"/>
          <w:color w:val="auto"/>
          <w:lang w:eastAsia="en-US" w:bidi="ar-SA"/>
        </w:rPr>
        <w:t>требовать своевременной оплаты услуг в соответствии с условиями настоящего Договора;</w:t>
      </w:r>
    </w:p>
    <w:p w14:paraId="10C9DD5D" w14:textId="53B1536C" w:rsidR="00142C35" w:rsidRPr="00002E31" w:rsidRDefault="007E55C9" w:rsidP="00002E31">
      <w:pPr>
        <w:pStyle w:val="aa"/>
        <w:widowControl/>
        <w:numPr>
          <w:ilvl w:val="0"/>
          <w:numId w:val="7"/>
        </w:numPr>
        <w:tabs>
          <w:tab w:val="num" w:pos="709"/>
        </w:tabs>
        <w:ind w:left="567" w:hanging="283"/>
        <w:jc w:val="both"/>
        <w:rPr>
          <w:rFonts w:ascii="Times New Roman" w:eastAsia="Times New Roman" w:hAnsi="Times New Roman" w:cs="Times New Roman"/>
          <w:color w:val="auto"/>
          <w:lang w:eastAsia="en-US" w:bidi="ar-SA"/>
        </w:rPr>
      </w:pPr>
      <w:r w:rsidRPr="00002E31">
        <w:rPr>
          <w:rFonts w:ascii="Times New Roman" w:eastAsia="Times New Roman" w:hAnsi="Times New Roman" w:cs="Times New Roman"/>
          <w:color w:val="auto"/>
          <w:lang w:eastAsia="en-US" w:bidi="ar-SA"/>
        </w:rPr>
        <w:t>привлекать соисполнителей для исполнения обязанностей по Договору по согласованию с</w:t>
      </w:r>
      <w:r w:rsidR="009C3470" w:rsidRPr="00002E31">
        <w:rPr>
          <w:rFonts w:ascii="Times New Roman" w:eastAsia="Times New Roman" w:hAnsi="Times New Roman" w:cs="Times New Roman"/>
          <w:color w:val="auto"/>
          <w:lang w:eastAsia="en-US" w:bidi="ar-SA"/>
        </w:rPr>
        <w:t xml:space="preserve"> </w:t>
      </w:r>
      <w:r w:rsidR="00FF428D">
        <w:rPr>
          <w:rFonts w:ascii="Times New Roman" w:eastAsia="Times New Roman" w:hAnsi="Times New Roman" w:cs="Times New Roman"/>
          <w:color w:val="auto"/>
          <w:lang w:eastAsia="en-US" w:bidi="ar-SA"/>
        </w:rPr>
        <w:t>Заказчиками.</w:t>
      </w:r>
    </w:p>
    <w:p w14:paraId="30229AF9" w14:textId="0C14D131" w:rsidR="00200E73" w:rsidRPr="00142C35" w:rsidRDefault="00D66671" w:rsidP="00222D4D">
      <w:pPr>
        <w:pStyle w:val="aa"/>
        <w:widowControl/>
        <w:numPr>
          <w:ilvl w:val="1"/>
          <w:numId w:val="13"/>
        </w:numPr>
        <w:ind w:left="567" w:hanging="567"/>
        <w:jc w:val="both"/>
        <w:rPr>
          <w:rFonts w:ascii="Times New Roman" w:eastAsia="Times New Roman" w:hAnsi="Times New Roman" w:cs="Times New Roman"/>
          <w:color w:val="auto"/>
          <w:lang w:eastAsia="en-US" w:bidi="ar-SA"/>
        </w:rPr>
      </w:pPr>
      <w:r w:rsidRPr="00142C35">
        <w:rPr>
          <w:rFonts w:ascii="Times New Roman" w:eastAsia="Times New Roman" w:hAnsi="Times New Roman" w:cs="Times New Roman"/>
          <w:color w:val="auto"/>
          <w:lang w:eastAsia="en-US" w:bidi="ar-SA"/>
        </w:rPr>
        <w:t>Заказчик-1 обязуется:</w:t>
      </w:r>
    </w:p>
    <w:p w14:paraId="053424A9" w14:textId="03FBE9FC" w:rsidR="002149D8" w:rsidRDefault="006F615D" w:rsidP="004F3F6B">
      <w:pPr>
        <w:pStyle w:val="aa"/>
        <w:widowControl/>
        <w:tabs>
          <w:tab w:val="num" w:pos="644"/>
          <w:tab w:val="left" w:pos="709"/>
        </w:tabs>
        <w:ind w:left="567"/>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принять усл</w:t>
      </w:r>
      <w:r w:rsidR="00C902C6">
        <w:rPr>
          <w:rFonts w:ascii="Times New Roman" w:eastAsia="Times New Roman" w:hAnsi="Times New Roman" w:cs="Times New Roman"/>
          <w:color w:val="auto"/>
          <w:lang w:eastAsia="en-US" w:bidi="ar-SA"/>
        </w:rPr>
        <w:t xml:space="preserve">уги Исполнителя, оказанные для </w:t>
      </w:r>
      <w:r>
        <w:rPr>
          <w:rFonts w:ascii="Times New Roman" w:eastAsia="Times New Roman" w:hAnsi="Times New Roman" w:cs="Times New Roman"/>
          <w:color w:val="auto"/>
          <w:lang w:eastAsia="en-US" w:bidi="ar-SA"/>
        </w:rPr>
        <w:t>Заказчика-2</w:t>
      </w:r>
      <w:r w:rsidR="00FF428D">
        <w:rPr>
          <w:rFonts w:ascii="Times New Roman" w:eastAsia="Times New Roman" w:hAnsi="Times New Roman" w:cs="Times New Roman"/>
          <w:color w:val="auto"/>
          <w:lang w:eastAsia="en-US" w:bidi="ar-SA"/>
        </w:rPr>
        <w:t xml:space="preserve"> надлежащим образом</w:t>
      </w:r>
      <w:r>
        <w:rPr>
          <w:rFonts w:ascii="Times New Roman" w:eastAsia="Times New Roman" w:hAnsi="Times New Roman" w:cs="Times New Roman"/>
          <w:color w:val="auto"/>
          <w:lang w:eastAsia="en-US" w:bidi="ar-SA"/>
        </w:rPr>
        <w:t xml:space="preserve"> и </w:t>
      </w:r>
      <w:r w:rsidR="00D66671" w:rsidRPr="00F650A8">
        <w:rPr>
          <w:rFonts w:ascii="Times New Roman" w:eastAsia="Times New Roman" w:hAnsi="Times New Roman" w:cs="Times New Roman"/>
          <w:color w:val="auto"/>
          <w:lang w:eastAsia="en-US" w:bidi="ar-SA"/>
        </w:rPr>
        <w:t>произвести оплату оказанных услуг в порядке и сроки, предусмотренные настоящим договором.</w:t>
      </w:r>
    </w:p>
    <w:p w14:paraId="2C7823FE" w14:textId="77777777" w:rsidR="004F3F6B" w:rsidRPr="001D5885" w:rsidRDefault="004F3F6B" w:rsidP="004F3F6B">
      <w:pPr>
        <w:pStyle w:val="aa"/>
        <w:widowControl/>
        <w:tabs>
          <w:tab w:val="num" w:pos="644"/>
          <w:tab w:val="left" w:pos="709"/>
        </w:tabs>
        <w:ind w:left="567"/>
        <w:jc w:val="both"/>
        <w:rPr>
          <w:rFonts w:ascii="Times New Roman" w:eastAsia="Times New Roman" w:hAnsi="Times New Roman" w:cs="Times New Roman"/>
          <w:color w:val="auto"/>
          <w:sz w:val="16"/>
          <w:szCs w:val="16"/>
          <w:lang w:eastAsia="en-US" w:bidi="ar-SA"/>
        </w:rPr>
      </w:pPr>
    </w:p>
    <w:p w14:paraId="571A8D33" w14:textId="271A85D2" w:rsidR="00C761AC" w:rsidRPr="00412E74" w:rsidRDefault="00C761AC" w:rsidP="00222D4D">
      <w:pPr>
        <w:widowControl/>
        <w:numPr>
          <w:ilvl w:val="0"/>
          <w:numId w:val="13"/>
        </w:numPr>
        <w:tabs>
          <w:tab w:val="left" w:pos="851"/>
        </w:tabs>
        <w:ind w:left="567" w:hanging="567"/>
        <w:contextualSpacing/>
        <w:jc w:val="center"/>
        <w:rPr>
          <w:rFonts w:ascii="Times New Roman" w:eastAsia="Times New Roman" w:hAnsi="Times New Roman" w:cs="Times New Roman"/>
          <w:b/>
          <w:color w:val="auto"/>
          <w:lang w:eastAsia="en-US" w:bidi="ar-SA"/>
        </w:rPr>
      </w:pPr>
      <w:r w:rsidRPr="00412E74">
        <w:rPr>
          <w:rFonts w:ascii="Times New Roman" w:eastAsia="Times New Roman" w:hAnsi="Times New Roman" w:cs="Times New Roman"/>
          <w:b/>
          <w:color w:val="auto"/>
          <w:lang w:eastAsia="en-US" w:bidi="ar-SA"/>
        </w:rPr>
        <w:t xml:space="preserve"> Порядок приемки оказанных услуг</w:t>
      </w:r>
    </w:p>
    <w:p w14:paraId="044A11A3" w14:textId="23E911F3" w:rsidR="001B3BA9" w:rsidRPr="00986B5C" w:rsidRDefault="001B3BA9" w:rsidP="001B3BA9">
      <w:pPr>
        <w:widowControl/>
        <w:tabs>
          <w:tab w:val="left" w:pos="851"/>
        </w:tabs>
        <w:ind w:left="567" w:hanging="567"/>
        <w:jc w:val="both"/>
        <w:rPr>
          <w:rFonts w:ascii="Times New Roman" w:eastAsia="Times New Roman" w:hAnsi="Times New Roman" w:cs="Times New Roman"/>
          <w:bCs/>
          <w:color w:val="auto"/>
          <w:lang w:eastAsia="en-US" w:bidi="ar-SA"/>
        </w:rPr>
      </w:pPr>
      <w:r w:rsidRPr="001B3BA9">
        <w:rPr>
          <w:rFonts w:ascii="Times New Roman" w:eastAsia="Times New Roman" w:hAnsi="Times New Roman" w:cs="Times New Roman"/>
          <w:bCs/>
          <w:color w:val="auto"/>
          <w:lang w:eastAsia="en-US" w:bidi="ar-SA"/>
        </w:rPr>
        <w:t>3.1.</w:t>
      </w:r>
      <w:r w:rsidRPr="001B3BA9">
        <w:rPr>
          <w:rFonts w:ascii="Times New Roman" w:eastAsia="Times New Roman" w:hAnsi="Times New Roman" w:cs="Times New Roman"/>
          <w:bCs/>
          <w:color w:val="auto"/>
          <w:lang w:eastAsia="en-US" w:bidi="ar-SA"/>
        </w:rPr>
        <w:tab/>
      </w:r>
      <w:r w:rsidRPr="00986B5C">
        <w:rPr>
          <w:rFonts w:ascii="Times New Roman" w:eastAsia="Times New Roman" w:hAnsi="Times New Roman" w:cs="Times New Roman"/>
          <w:bCs/>
          <w:color w:val="auto"/>
          <w:lang w:eastAsia="en-US" w:bidi="ar-SA"/>
        </w:rPr>
        <w:t xml:space="preserve">По завершению оказания услуг, предусмотренных настоящим Договором, Исполнитель передает Заказчику-2 </w:t>
      </w:r>
      <w:r w:rsidR="00002E31" w:rsidRPr="00986B5C">
        <w:rPr>
          <w:rFonts w:ascii="Times New Roman" w:eastAsia="Times New Roman" w:hAnsi="Times New Roman" w:cs="Times New Roman"/>
          <w:bCs/>
          <w:color w:val="auto"/>
          <w:lang w:eastAsia="en-US" w:bidi="ar-SA"/>
        </w:rPr>
        <w:t xml:space="preserve">для подписания </w:t>
      </w:r>
      <w:r w:rsidRPr="00986B5C">
        <w:rPr>
          <w:rFonts w:ascii="Times New Roman" w:eastAsia="Times New Roman" w:hAnsi="Times New Roman" w:cs="Times New Roman"/>
          <w:bCs/>
          <w:color w:val="auto"/>
          <w:lang w:eastAsia="en-US" w:bidi="ar-SA"/>
        </w:rPr>
        <w:t>акт оказания услуги, подписанный со своей стороны, и отчетную документацию, которая предусмотрена настоящим Договором и Приложением №</w:t>
      </w:r>
      <w:r w:rsidR="00986B5C" w:rsidRPr="00986B5C">
        <w:rPr>
          <w:rFonts w:ascii="Times New Roman" w:eastAsia="Times New Roman" w:hAnsi="Times New Roman" w:cs="Times New Roman"/>
          <w:bCs/>
          <w:color w:val="auto"/>
          <w:lang w:eastAsia="en-US" w:bidi="ar-SA"/>
        </w:rPr>
        <w:t>1</w:t>
      </w:r>
      <w:r w:rsidRPr="00986B5C">
        <w:rPr>
          <w:rFonts w:ascii="Times New Roman" w:eastAsia="Times New Roman" w:hAnsi="Times New Roman" w:cs="Times New Roman"/>
          <w:bCs/>
          <w:color w:val="auto"/>
          <w:lang w:eastAsia="en-US" w:bidi="ar-SA"/>
        </w:rPr>
        <w:t xml:space="preserve"> к нему.</w:t>
      </w:r>
    </w:p>
    <w:p w14:paraId="289349F2" w14:textId="0A7C14CC" w:rsidR="001B3BA9" w:rsidRPr="00986B5C" w:rsidRDefault="001B3BA9" w:rsidP="001B3BA9">
      <w:pPr>
        <w:widowControl/>
        <w:tabs>
          <w:tab w:val="left" w:pos="851"/>
        </w:tabs>
        <w:ind w:left="567" w:hanging="567"/>
        <w:jc w:val="both"/>
        <w:rPr>
          <w:rFonts w:ascii="Times New Roman" w:eastAsia="Times New Roman" w:hAnsi="Times New Roman" w:cs="Times New Roman"/>
          <w:bCs/>
          <w:color w:val="auto"/>
          <w:lang w:eastAsia="en-US" w:bidi="ar-SA"/>
        </w:rPr>
      </w:pPr>
      <w:r w:rsidRPr="00986B5C">
        <w:rPr>
          <w:rFonts w:ascii="Times New Roman" w:eastAsia="Times New Roman" w:hAnsi="Times New Roman" w:cs="Times New Roman"/>
          <w:bCs/>
          <w:color w:val="auto"/>
          <w:lang w:eastAsia="en-US" w:bidi="ar-SA"/>
        </w:rPr>
        <w:t>3.2.</w:t>
      </w:r>
      <w:r w:rsidRPr="00986B5C">
        <w:rPr>
          <w:rFonts w:ascii="Times New Roman" w:eastAsia="Times New Roman" w:hAnsi="Times New Roman" w:cs="Times New Roman"/>
          <w:bCs/>
          <w:color w:val="auto"/>
          <w:lang w:eastAsia="en-US" w:bidi="ar-SA"/>
        </w:rPr>
        <w:tab/>
        <w:t>Заказчик-2 по факту проверки результатов оказания услуги подписывает акт оказани</w:t>
      </w:r>
      <w:r w:rsidR="004049ED" w:rsidRPr="00986B5C">
        <w:rPr>
          <w:rFonts w:ascii="Times New Roman" w:eastAsia="Times New Roman" w:hAnsi="Times New Roman" w:cs="Times New Roman"/>
          <w:bCs/>
          <w:color w:val="auto"/>
          <w:lang w:eastAsia="en-US" w:bidi="ar-SA"/>
        </w:rPr>
        <w:t xml:space="preserve">я услуги в течение </w:t>
      </w:r>
      <w:r w:rsidR="009252F8">
        <w:rPr>
          <w:rFonts w:ascii="Times New Roman" w:eastAsia="Times New Roman" w:hAnsi="Times New Roman" w:cs="Times New Roman"/>
          <w:bCs/>
          <w:color w:val="auto"/>
          <w:lang w:eastAsia="en-US" w:bidi="ar-SA"/>
        </w:rPr>
        <w:t>2</w:t>
      </w:r>
      <w:r w:rsidR="004049ED" w:rsidRPr="00986B5C">
        <w:rPr>
          <w:rFonts w:ascii="Times New Roman" w:eastAsia="Times New Roman" w:hAnsi="Times New Roman" w:cs="Times New Roman"/>
          <w:bCs/>
          <w:color w:val="auto"/>
          <w:lang w:eastAsia="en-US" w:bidi="ar-SA"/>
        </w:rPr>
        <w:t xml:space="preserve"> (д</w:t>
      </w:r>
      <w:r w:rsidR="009252F8">
        <w:rPr>
          <w:rFonts w:ascii="Times New Roman" w:eastAsia="Times New Roman" w:hAnsi="Times New Roman" w:cs="Times New Roman"/>
          <w:bCs/>
          <w:color w:val="auto"/>
          <w:lang w:eastAsia="en-US" w:bidi="ar-SA"/>
        </w:rPr>
        <w:t>вух</w:t>
      </w:r>
      <w:r w:rsidRPr="00986B5C">
        <w:rPr>
          <w:rFonts w:ascii="Times New Roman" w:eastAsia="Times New Roman" w:hAnsi="Times New Roman" w:cs="Times New Roman"/>
          <w:bCs/>
          <w:color w:val="auto"/>
          <w:lang w:eastAsia="en-US" w:bidi="ar-SA"/>
        </w:rPr>
        <w:t>) рабочих дней со дня получения от Исполнителя такого акта либо направляет Исполнителю мотивированный отказ от приемки услуг с указанием перечня недостатков.</w:t>
      </w:r>
    </w:p>
    <w:p w14:paraId="35889771" w14:textId="219055B2" w:rsidR="001B3BA9" w:rsidRPr="001B3BA9" w:rsidRDefault="001B3BA9" w:rsidP="001B3BA9">
      <w:pPr>
        <w:widowControl/>
        <w:tabs>
          <w:tab w:val="left" w:pos="851"/>
        </w:tabs>
        <w:ind w:left="567" w:hanging="567"/>
        <w:jc w:val="both"/>
        <w:rPr>
          <w:rFonts w:ascii="Times New Roman" w:eastAsia="Times New Roman" w:hAnsi="Times New Roman" w:cs="Times New Roman"/>
          <w:bCs/>
          <w:color w:val="auto"/>
          <w:lang w:eastAsia="en-US" w:bidi="ar-SA"/>
        </w:rPr>
      </w:pPr>
      <w:r w:rsidRPr="00986B5C">
        <w:rPr>
          <w:rFonts w:ascii="Times New Roman" w:eastAsia="Times New Roman" w:hAnsi="Times New Roman" w:cs="Times New Roman"/>
          <w:bCs/>
          <w:color w:val="auto"/>
          <w:lang w:eastAsia="en-US" w:bidi="ar-SA"/>
        </w:rPr>
        <w:t>3.3.</w:t>
      </w:r>
      <w:r w:rsidRPr="00986B5C">
        <w:rPr>
          <w:rFonts w:ascii="Times New Roman" w:eastAsia="Times New Roman" w:hAnsi="Times New Roman" w:cs="Times New Roman"/>
          <w:bCs/>
          <w:color w:val="auto"/>
          <w:lang w:eastAsia="en-US" w:bidi="ar-SA"/>
        </w:rPr>
        <w:tab/>
      </w:r>
      <w:r w:rsidR="00C902C6">
        <w:rPr>
          <w:rFonts w:ascii="Times New Roman" w:eastAsia="Times New Roman" w:hAnsi="Times New Roman" w:cs="Times New Roman"/>
          <w:bCs/>
          <w:color w:val="auto"/>
          <w:lang w:eastAsia="en-US" w:bidi="ar-SA"/>
        </w:rPr>
        <w:t>Исполнитель не позднее 2</w:t>
      </w:r>
      <w:r w:rsidR="00C902C6" w:rsidRPr="00986B5C">
        <w:rPr>
          <w:rFonts w:ascii="Times New Roman" w:eastAsia="Times New Roman" w:hAnsi="Times New Roman" w:cs="Times New Roman"/>
          <w:bCs/>
          <w:color w:val="auto"/>
          <w:lang w:eastAsia="en-US" w:bidi="ar-SA"/>
        </w:rPr>
        <w:t xml:space="preserve"> (д</w:t>
      </w:r>
      <w:r w:rsidR="00C902C6">
        <w:rPr>
          <w:rFonts w:ascii="Times New Roman" w:eastAsia="Times New Roman" w:hAnsi="Times New Roman" w:cs="Times New Roman"/>
          <w:bCs/>
          <w:color w:val="auto"/>
          <w:lang w:eastAsia="en-US" w:bidi="ar-SA"/>
        </w:rPr>
        <w:t>вух</w:t>
      </w:r>
      <w:r w:rsidR="00C902C6" w:rsidRPr="00986B5C">
        <w:rPr>
          <w:rFonts w:ascii="Times New Roman" w:eastAsia="Times New Roman" w:hAnsi="Times New Roman" w:cs="Times New Roman"/>
          <w:bCs/>
          <w:color w:val="auto"/>
          <w:lang w:eastAsia="en-US" w:bidi="ar-SA"/>
        </w:rPr>
        <w:t xml:space="preserve">) рабочих дней со дня получения </w:t>
      </w:r>
      <w:r w:rsidR="00C902C6">
        <w:rPr>
          <w:rFonts w:ascii="Times New Roman" w:eastAsia="Times New Roman" w:hAnsi="Times New Roman" w:cs="Times New Roman"/>
          <w:bCs/>
          <w:color w:val="auto"/>
          <w:lang w:eastAsia="en-US" w:bidi="ar-SA"/>
        </w:rPr>
        <w:t>от</w:t>
      </w:r>
      <w:r w:rsidRPr="00986B5C">
        <w:rPr>
          <w:rFonts w:ascii="Times New Roman" w:eastAsia="Times New Roman" w:hAnsi="Times New Roman" w:cs="Times New Roman"/>
          <w:bCs/>
          <w:color w:val="auto"/>
          <w:lang w:eastAsia="en-US" w:bidi="ar-SA"/>
        </w:rPr>
        <w:t xml:space="preserve"> Заказчик</w:t>
      </w:r>
      <w:r w:rsidR="00C902C6">
        <w:rPr>
          <w:rFonts w:ascii="Times New Roman" w:eastAsia="Times New Roman" w:hAnsi="Times New Roman" w:cs="Times New Roman"/>
          <w:bCs/>
          <w:color w:val="auto"/>
          <w:lang w:eastAsia="en-US" w:bidi="ar-SA"/>
        </w:rPr>
        <w:t>а</w:t>
      </w:r>
      <w:r w:rsidRPr="00986B5C">
        <w:rPr>
          <w:rFonts w:ascii="Times New Roman" w:eastAsia="Times New Roman" w:hAnsi="Times New Roman" w:cs="Times New Roman"/>
          <w:bCs/>
          <w:color w:val="auto"/>
          <w:lang w:eastAsia="en-US" w:bidi="ar-SA"/>
        </w:rPr>
        <w:t>-2 акта оказания услуги и отчетной документации, котор</w:t>
      </w:r>
      <w:r w:rsidR="00986B5C" w:rsidRPr="00986B5C">
        <w:rPr>
          <w:rFonts w:ascii="Times New Roman" w:eastAsia="Times New Roman" w:hAnsi="Times New Roman" w:cs="Times New Roman"/>
          <w:bCs/>
          <w:color w:val="auto"/>
          <w:lang w:eastAsia="en-US" w:bidi="ar-SA"/>
        </w:rPr>
        <w:t>ые</w:t>
      </w:r>
      <w:r w:rsidRPr="00986B5C">
        <w:rPr>
          <w:rFonts w:ascii="Times New Roman" w:eastAsia="Times New Roman" w:hAnsi="Times New Roman" w:cs="Times New Roman"/>
          <w:bCs/>
          <w:color w:val="auto"/>
          <w:lang w:eastAsia="en-US" w:bidi="ar-SA"/>
        </w:rPr>
        <w:t xml:space="preserve"> предусмотрен</w:t>
      </w:r>
      <w:r w:rsidR="00986B5C" w:rsidRPr="00986B5C">
        <w:rPr>
          <w:rFonts w:ascii="Times New Roman" w:eastAsia="Times New Roman" w:hAnsi="Times New Roman" w:cs="Times New Roman"/>
          <w:bCs/>
          <w:color w:val="auto"/>
          <w:lang w:eastAsia="en-US" w:bidi="ar-SA"/>
        </w:rPr>
        <w:t>ы</w:t>
      </w:r>
      <w:r w:rsidRPr="00986B5C">
        <w:rPr>
          <w:rFonts w:ascii="Times New Roman" w:eastAsia="Times New Roman" w:hAnsi="Times New Roman" w:cs="Times New Roman"/>
          <w:bCs/>
          <w:color w:val="auto"/>
          <w:lang w:eastAsia="en-US" w:bidi="ar-SA"/>
        </w:rPr>
        <w:t xml:space="preserve"> настоящим Договором и Приложением №</w:t>
      </w:r>
      <w:r w:rsidR="00986B5C" w:rsidRPr="00986B5C">
        <w:rPr>
          <w:rFonts w:ascii="Times New Roman" w:eastAsia="Times New Roman" w:hAnsi="Times New Roman" w:cs="Times New Roman"/>
          <w:bCs/>
          <w:color w:val="auto"/>
          <w:lang w:eastAsia="en-US" w:bidi="ar-SA"/>
        </w:rPr>
        <w:t>1</w:t>
      </w:r>
      <w:r w:rsidRPr="00986B5C">
        <w:rPr>
          <w:rFonts w:ascii="Times New Roman" w:eastAsia="Times New Roman" w:hAnsi="Times New Roman" w:cs="Times New Roman"/>
          <w:bCs/>
          <w:color w:val="auto"/>
          <w:lang w:eastAsia="en-US" w:bidi="ar-SA"/>
        </w:rPr>
        <w:t xml:space="preserve"> к нему, направляет акт оказания услуги и отчетную документацию Заказчику-1.</w:t>
      </w:r>
    </w:p>
    <w:p w14:paraId="54268B50" w14:textId="0D8884DC" w:rsidR="001B3BA9" w:rsidRPr="001B3BA9" w:rsidRDefault="001B3BA9" w:rsidP="001B3BA9">
      <w:pPr>
        <w:widowControl/>
        <w:tabs>
          <w:tab w:val="left" w:pos="851"/>
        </w:tabs>
        <w:ind w:left="567" w:hanging="567"/>
        <w:jc w:val="both"/>
        <w:rPr>
          <w:rFonts w:ascii="Times New Roman" w:eastAsia="Times New Roman" w:hAnsi="Times New Roman" w:cs="Times New Roman"/>
          <w:bCs/>
          <w:color w:val="auto"/>
          <w:lang w:eastAsia="en-US" w:bidi="ar-SA"/>
        </w:rPr>
      </w:pPr>
      <w:r w:rsidRPr="001B3BA9">
        <w:rPr>
          <w:rFonts w:ascii="Times New Roman" w:eastAsia="Times New Roman" w:hAnsi="Times New Roman" w:cs="Times New Roman"/>
          <w:bCs/>
          <w:color w:val="auto"/>
          <w:lang w:eastAsia="en-US" w:bidi="ar-SA"/>
        </w:rPr>
        <w:t>3.4.</w:t>
      </w:r>
      <w:r w:rsidRPr="001B3BA9">
        <w:rPr>
          <w:rFonts w:ascii="Times New Roman" w:eastAsia="Times New Roman" w:hAnsi="Times New Roman" w:cs="Times New Roman"/>
          <w:bCs/>
          <w:color w:val="auto"/>
          <w:lang w:eastAsia="en-US" w:bidi="ar-SA"/>
        </w:rPr>
        <w:tab/>
        <w:t xml:space="preserve">Заказчик-1 осуществляет проверку результата оказания услуги в </w:t>
      </w:r>
      <w:r w:rsidRPr="006A32D5">
        <w:rPr>
          <w:rFonts w:ascii="Times New Roman" w:eastAsia="Times New Roman" w:hAnsi="Times New Roman" w:cs="Times New Roman"/>
          <w:bCs/>
          <w:color w:val="auto"/>
          <w:lang w:eastAsia="en-US" w:bidi="ar-SA"/>
        </w:rPr>
        <w:t>течение 1</w:t>
      </w:r>
      <w:r w:rsidR="002633DB">
        <w:rPr>
          <w:rFonts w:ascii="Times New Roman" w:eastAsia="Times New Roman" w:hAnsi="Times New Roman" w:cs="Times New Roman"/>
          <w:bCs/>
          <w:color w:val="auto"/>
          <w:lang w:eastAsia="en-US" w:bidi="ar-SA"/>
        </w:rPr>
        <w:t>5</w:t>
      </w:r>
      <w:r w:rsidRPr="001B3BA9">
        <w:rPr>
          <w:rFonts w:ascii="Times New Roman" w:eastAsia="Times New Roman" w:hAnsi="Times New Roman" w:cs="Times New Roman"/>
          <w:bCs/>
          <w:color w:val="auto"/>
          <w:lang w:eastAsia="en-US" w:bidi="ar-SA"/>
        </w:rPr>
        <w:t xml:space="preserve"> (</w:t>
      </w:r>
      <w:r w:rsidR="002633DB">
        <w:rPr>
          <w:rFonts w:ascii="Times New Roman" w:eastAsia="Times New Roman" w:hAnsi="Times New Roman" w:cs="Times New Roman"/>
          <w:bCs/>
          <w:color w:val="auto"/>
          <w:lang w:eastAsia="en-US" w:bidi="ar-SA"/>
        </w:rPr>
        <w:t>пятнадцати</w:t>
      </w:r>
      <w:r w:rsidRPr="001B3BA9">
        <w:rPr>
          <w:rFonts w:ascii="Times New Roman" w:eastAsia="Times New Roman" w:hAnsi="Times New Roman" w:cs="Times New Roman"/>
          <w:bCs/>
          <w:color w:val="auto"/>
          <w:lang w:eastAsia="en-US" w:bidi="ar-SA"/>
        </w:rPr>
        <w:t xml:space="preserve">) рабочих дней со дня получения от Исполнителя акта оказания услуги, по истечении которых Заказчик-1 подписывает акт оказания услуги либо направляет Исполнителю мотивированный отказ от приемки услуг с указанием перечня недостатков. </w:t>
      </w:r>
    </w:p>
    <w:p w14:paraId="3C6F231D" w14:textId="655C9B83" w:rsidR="002149D8" w:rsidRDefault="001B3BA9" w:rsidP="001B3BA9">
      <w:pPr>
        <w:widowControl/>
        <w:tabs>
          <w:tab w:val="left" w:pos="851"/>
        </w:tabs>
        <w:ind w:left="567" w:hanging="567"/>
        <w:jc w:val="both"/>
        <w:rPr>
          <w:rFonts w:ascii="Times New Roman" w:eastAsia="Times New Roman" w:hAnsi="Times New Roman" w:cs="Times New Roman"/>
          <w:bCs/>
          <w:color w:val="auto"/>
          <w:lang w:eastAsia="en-US" w:bidi="ar-SA"/>
        </w:rPr>
      </w:pPr>
      <w:r w:rsidRPr="001B3BA9">
        <w:rPr>
          <w:rFonts w:ascii="Times New Roman" w:eastAsia="Times New Roman" w:hAnsi="Times New Roman" w:cs="Times New Roman"/>
          <w:bCs/>
          <w:color w:val="auto"/>
          <w:lang w:eastAsia="en-US" w:bidi="ar-SA"/>
        </w:rPr>
        <w:t>3.5.</w:t>
      </w:r>
      <w:r w:rsidRPr="001B3BA9">
        <w:rPr>
          <w:rFonts w:ascii="Times New Roman" w:eastAsia="Times New Roman" w:hAnsi="Times New Roman" w:cs="Times New Roman"/>
          <w:bCs/>
          <w:color w:val="auto"/>
          <w:lang w:eastAsia="en-US" w:bidi="ar-SA"/>
        </w:rPr>
        <w:tab/>
        <w:t>В случае мотивированного отказа Заказчиков от приемки оказанных услуг или выявления несоответствия результатов услуг требованиям, предусмотренным настоящим Договором, представители Заказчиков и Исполнителя составляют акт с перечнем необходимых доработок и устанавливают конкретные сроки для их устранения. Срок для устранения недостатков не должен быть более 1</w:t>
      </w:r>
      <w:r w:rsidR="00F37F03">
        <w:rPr>
          <w:rFonts w:ascii="Times New Roman" w:eastAsia="Times New Roman" w:hAnsi="Times New Roman" w:cs="Times New Roman"/>
          <w:bCs/>
          <w:color w:val="auto"/>
          <w:lang w:eastAsia="en-US" w:bidi="ar-SA"/>
        </w:rPr>
        <w:t>0</w:t>
      </w:r>
      <w:r w:rsidRPr="001B3BA9">
        <w:rPr>
          <w:rFonts w:ascii="Times New Roman" w:eastAsia="Times New Roman" w:hAnsi="Times New Roman" w:cs="Times New Roman"/>
          <w:bCs/>
          <w:color w:val="auto"/>
          <w:lang w:eastAsia="en-US" w:bidi="ar-SA"/>
        </w:rPr>
        <w:t xml:space="preserve"> (</w:t>
      </w:r>
      <w:r w:rsidR="00F37F03">
        <w:rPr>
          <w:rFonts w:ascii="Times New Roman" w:eastAsia="Times New Roman" w:hAnsi="Times New Roman" w:cs="Times New Roman"/>
          <w:bCs/>
          <w:color w:val="auto"/>
          <w:lang w:eastAsia="en-US" w:bidi="ar-SA"/>
        </w:rPr>
        <w:t>десяти</w:t>
      </w:r>
      <w:r w:rsidRPr="001B3BA9">
        <w:rPr>
          <w:rFonts w:ascii="Times New Roman" w:eastAsia="Times New Roman" w:hAnsi="Times New Roman" w:cs="Times New Roman"/>
          <w:bCs/>
          <w:color w:val="auto"/>
          <w:lang w:eastAsia="en-US" w:bidi="ar-SA"/>
        </w:rPr>
        <w:t>) рабочих дней. Дополнительно Стороны вправе согласовать уменьшение цены настоящего Договора в связи с ненадлежащим качеством оказанных услуг.</w:t>
      </w:r>
    </w:p>
    <w:p w14:paraId="361DCC8C" w14:textId="77777777" w:rsidR="001B3BA9" w:rsidRPr="00C902C6" w:rsidRDefault="001B3BA9" w:rsidP="001B3BA9">
      <w:pPr>
        <w:widowControl/>
        <w:tabs>
          <w:tab w:val="left" w:pos="851"/>
        </w:tabs>
        <w:ind w:left="567" w:hanging="567"/>
        <w:jc w:val="both"/>
        <w:rPr>
          <w:rFonts w:ascii="Times New Roman" w:eastAsia="Times New Roman" w:hAnsi="Times New Roman" w:cs="Times New Roman"/>
          <w:bCs/>
          <w:color w:val="auto"/>
          <w:sz w:val="16"/>
          <w:szCs w:val="16"/>
          <w:lang w:eastAsia="en-US" w:bidi="ar-SA"/>
        </w:rPr>
      </w:pPr>
    </w:p>
    <w:p w14:paraId="7A712B5A" w14:textId="77777777" w:rsidR="00C761AC" w:rsidRPr="006A32D5" w:rsidRDefault="00C761AC" w:rsidP="00222D4D">
      <w:pPr>
        <w:numPr>
          <w:ilvl w:val="0"/>
          <w:numId w:val="13"/>
        </w:numPr>
        <w:tabs>
          <w:tab w:val="left" w:pos="851"/>
        </w:tabs>
        <w:autoSpaceDE w:val="0"/>
        <w:autoSpaceDN w:val="0"/>
        <w:adjustRightInd w:val="0"/>
        <w:ind w:left="567" w:hanging="567"/>
        <w:jc w:val="center"/>
        <w:rPr>
          <w:rFonts w:ascii="Times New Roman" w:eastAsia="Times New Roman" w:hAnsi="Times New Roman" w:cs="Times New Roman"/>
          <w:b/>
          <w:color w:val="auto"/>
          <w:lang w:bidi="ar-SA"/>
        </w:rPr>
      </w:pPr>
      <w:r w:rsidRPr="006A32D5">
        <w:rPr>
          <w:rFonts w:ascii="Times New Roman" w:eastAsia="Times New Roman" w:hAnsi="Times New Roman" w:cs="Times New Roman"/>
          <w:b/>
          <w:color w:val="auto"/>
          <w:lang w:bidi="ar-SA"/>
        </w:rPr>
        <w:t>Цена договора и порядок расчетов</w:t>
      </w:r>
    </w:p>
    <w:p w14:paraId="33DE7C05" w14:textId="7090E263" w:rsidR="00CA560C" w:rsidRPr="00D162E2" w:rsidRDefault="00CA560C" w:rsidP="00222D4D">
      <w:pPr>
        <w:pStyle w:val="aa"/>
        <w:widowControl/>
        <w:numPr>
          <w:ilvl w:val="1"/>
          <w:numId w:val="13"/>
        </w:numPr>
        <w:tabs>
          <w:tab w:val="left" w:pos="851"/>
        </w:tabs>
        <w:ind w:left="567" w:hanging="567"/>
        <w:jc w:val="both"/>
        <w:rPr>
          <w:rFonts w:ascii="Times New Roman" w:eastAsia="Times New Roman" w:hAnsi="Times New Roman" w:cs="Times New Roman"/>
          <w:color w:val="auto"/>
          <w:lang w:eastAsia="en-US" w:bidi="ar-SA"/>
        </w:rPr>
      </w:pPr>
      <w:r w:rsidRPr="006A32D5">
        <w:rPr>
          <w:rFonts w:ascii="Times New Roman" w:eastAsia="Times New Roman" w:hAnsi="Times New Roman" w:cs="Times New Roman"/>
          <w:color w:val="auto"/>
          <w:lang w:eastAsia="en-US" w:bidi="ar-SA"/>
        </w:rPr>
        <w:t xml:space="preserve">Цена </w:t>
      </w:r>
      <w:r w:rsidR="00F650A8" w:rsidRPr="006A32D5">
        <w:rPr>
          <w:rFonts w:ascii="Times New Roman" w:eastAsia="Times New Roman" w:hAnsi="Times New Roman" w:cs="Times New Roman"/>
          <w:color w:val="auto"/>
          <w:lang w:eastAsia="en-US" w:bidi="ar-SA"/>
        </w:rPr>
        <w:t>настоящего Договора равна стоимости услуг Исполнителя по настоящему Договору</w:t>
      </w:r>
      <w:r w:rsidRPr="006A32D5">
        <w:rPr>
          <w:rFonts w:ascii="Times New Roman" w:eastAsia="Times New Roman" w:hAnsi="Times New Roman" w:cs="Times New Roman"/>
          <w:color w:val="auto"/>
          <w:lang w:eastAsia="en-US" w:bidi="ar-SA"/>
        </w:rPr>
        <w:t xml:space="preserve"> </w:t>
      </w:r>
      <w:r w:rsidR="00214521" w:rsidRPr="006A32D5">
        <w:rPr>
          <w:rFonts w:ascii="Times New Roman" w:eastAsia="Times New Roman" w:hAnsi="Times New Roman" w:cs="Times New Roman"/>
          <w:color w:val="auto"/>
          <w:lang w:eastAsia="en-US" w:bidi="ar-SA"/>
        </w:rPr>
        <w:t xml:space="preserve">и </w:t>
      </w:r>
      <w:r w:rsidR="00E2555E" w:rsidRPr="006A32D5">
        <w:rPr>
          <w:rFonts w:ascii="Times New Roman" w:eastAsia="Times New Roman" w:hAnsi="Times New Roman" w:cs="Times New Roman"/>
          <w:color w:val="auto"/>
          <w:lang w:eastAsia="en-US" w:bidi="ar-SA"/>
        </w:rPr>
        <w:t>составляет</w:t>
      </w:r>
      <w:r w:rsidR="005C5C8C" w:rsidRPr="006A32D5">
        <w:rPr>
          <w:rFonts w:ascii="Times New Roman" w:eastAsia="Times New Roman" w:hAnsi="Times New Roman" w:cs="Times New Roman"/>
          <w:color w:val="auto"/>
          <w:lang w:eastAsia="en-US" w:bidi="ar-SA"/>
        </w:rPr>
        <w:t xml:space="preserve"> </w:t>
      </w:r>
      <w:r w:rsidR="00D162E2" w:rsidRPr="00D162E2">
        <w:rPr>
          <w:rFonts w:ascii="Times New Roman" w:eastAsia="Times New Roman" w:hAnsi="Times New Roman" w:cs="Times New Roman"/>
          <w:color w:val="auto"/>
          <w:lang w:eastAsia="en-US" w:bidi="ar-SA"/>
        </w:rPr>
        <w:t>5</w:t>
      </w:r>
      <w:r w:rsidR="005C5C8C" w:rsidRPr="00D162E2">
        <w:rPr>
          <w:rFonts w:ascii="Times New Roman" w:eastAsia="Times New Roman" w:hAnsi="Times New Roman" w:cs="Times New Roman"/>
          <w:color w:val="auto"/>
          <w:lang w:eastAsia="en-US" w:bidi="ar-SA"/>
        </w:rPr>
        <w:t> </w:t>
      </w:r>
      <w:r w:rsidR="00D162E2" w:rsidRPr="00D162E2">
        <w:rPr>
          <w:rFonts w:ascii="Times New Roman" w:eastAsia="Times New Roman" w:hAnsi="Times New Roman" w:cs="Times New Roman"/>
          <w:color w:val="auto"/>
          <w:lang w:eastAsia="en-US" w:bidi="ar-SA"/>
        </w:rPr>
        <w:t>0</w:t>
      </w:r>
      <w:r w:rsidR="005C5C8C" w:rsidRPr="00D162E2">
        <w:rPr>
          <w:rFonts w:ascii="Times New Roman" w:eastAsia="Times New Roman" w:hAnsi="Times New Roman" w:cs="Times New Roman"/>
          <w:color w:val="auto"/>
          <w:lang w:eastAsia="en-US" w:bidi="ar-SA"/>
        </w:rPr>
        <w:t>00 (</w:t>
      </w:r>
      <w:r w:rsidR="00D162E2" w:rsidRPr="00D162E2">
        <w:rPr>
          <w:rFonts w:ascii="Times New Roman" w:eastAsia="Times New Roman" w:hAnsi="Times New Roman" w:cs="Times New Roman"/>
          <w:color w:val="auto"/>
          <w:lang w:eastAsia="en-US" w:bidi="ar-SA"/>
        </w:rPr>
        <w:t>Пять</w:t>
      </w:r>
      <w:r w:rsidR="005C5C8C" w:rsidRPr="00D162E2">
        <w:rPr>
          <w:rFonts w:ascii="Times New Roman" w:eastAsia="Times New Roman" w:hAnsi="Times New Roman" w:cs="Times New Roman"/>
          <w:color w:val="auto"/>
          <w:lang w:eastAsia="en-US" w:bidi="ar-SA"/>
        </w:rPr>
        <w:t xml:space="preserve"> тысяч рублей) 00 копеек</w:t>
      </w:r>
      <w:r w:rsidR="00D162E2" w:rsidRPr="00D162E2">
        <w:rPr>
          <w:rFonts w:ascii="Times New Roman" w:eastAsia="Times New Roman" w:hAnsi="Times New Roman" w:cs="Times New Roman"/>
          <w:color w:val="auto"/>
          <w:lang w:eastAsia="en-US" w:bidi="ar-SA"/>
        </w:rPr>
        <w:t xml:space="preserve"> </w:t>
      </w:r>
      <w:r w:rsidR="00D162E2" w:rsidRPr="00D162E2">
        <w:rPr>
          <w:rFonts w:ascii="Times New Roman" w:eastAsia="Times New Roman" w:hAnsi="Times New Roman" w:cs="Times New Roman"/>
          <w:color w:val="auto"/>
          <w:lang w:eastAsia="en-US"/>
        </w:rPr>
        <w:t>(в том числе НДС 20% / от уплаты НДС Исполнитель освобождён)</w:t>
      </w:r>
      <w:r w:rsidR="00214521" w:rsidRPr="00D162E2">
        <w:rPr>
          <w:rFonts w:ascii="Times New Roman" w:eastAsia="Times New Roman" w:hAnsi="Times New Roman" w:cs="Times New Roman"/>
          <w:color w:val="auto"/>
          <w:lang w:eastAsia="en-US" w:bidi="ar-SA"/>
        </w:rPr>
        <w:t>.</w:t>
      </w:r>
    </w:p>
    <w:p w14:paraId="54E95424" w14:textId="6DE0FF41" w:rsidR="00C761AC" w:rsidRDefault="00214521" w:rsidP="00222D4D">
      <w:pPr>
        <w:widowControl/>
        <w:numPr>
          <w:ilvl w:val="1"/>
          <w:numId w:val="13"/>
        </w:numPr>
        <w:tabs>
          <w:tab w:val="left" w:pos="851"/>
        </w:tabs>
        <w:ind w:left="567" w:hanging="567"/>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Платеж в размере </w:t>
      </w:r>
      <w:r w:rsidR="00D162E2" w:rsidRPr="00D162E2">
        <w:rPr>
          <w:rFonts w:ascii="Times New Roman" w:eastAsia="Times New Roman" w:hAnsi="Times New Roman" w:cs="Times New Roman"/>
          <w:color w:val="auto"/>
          <w:lang w:eastAsia="en-US" w:bidi="ar-SA"/>
        </w:rPr>
        <w:t xml:space="preserve">5 000 (Пять тысяч рублей) 00 </w:t>
      </w:r>
      <w:r w:rsidR="00F37F03" w:rsidRPr="00F37F03">
        <w:rPr>
          <w:rFonts w:ascii="Times New Roman" w:eastAsia="Times New Roman" w:hAnsi="Times New Roman" w:cs="Times New Roman"/>
          <w:color w:val="auto"/>
          <w:lang w:eastAsia="en-US" w:bidi="ar-SA"/>
        </w:rPr>
        <w:t>копеек</w:t>
      </w:r>
      <w:r>
        <w:rPr>
          <w:rFonts w:ascii="Times New Roman" w:eastAsia="Times New Roman" w:hAnsi="Times New Roman" w:cs="Times New Roman"/>
          <w:color w:val="auto"/>
          <w:lang w:eastAsia="en-US" w:bidi="ar-SA"/>
        </w:rPr>
        <w:t xml:space="preserve"> перечисляется</w:t>
      </w:r>
      <w:r w:rsidR="00D162E2">
        <w:rPr>
          <w:rFonts w:ascii="Times New Roman" w:eastAsia="Times New Roman" w:hAnsi="Times New Roman" w:cs="Times New Roman"/>
          <w:color w:val="auto"/>
          <w:lang w:eastAsia="en-US" w:bidi="ar-SA"/>
        </w:rPr>
        <w:t xml:space="preserve"> Заказчиком-1</w:t>
      </w:r>
      <w:r>
        <w:rPr>
          <w:rFonts w:ascii="Times New Roman" w:eastAsia="Times New Roman" w:hAnsi="Times New Roman" w:cs="Times New Roman"/>
          <w:color w:val="auto"/>
          <w:lang w:eastAsia="en-US" w:bidi="ar-SA"/>
        </w:rPr>
        <w:t xml:space="preserve"> на расчетный счет Исполнителя в течение 1</w:t>
      </w:r>
      <w:r w:rsidR="00F37F03">
        <w:rPr>
          <w:rFonts w:ascii="Times New Roman" w:eastAsia="Times New Roman" w:hAnsi="Times New Roman" w:cs="Times New Roman"/>
          <w:color w:val="auto"/>
          <w:lang w:eastAsia="en-US" w:bidi="ar-SA"/>
        </w:rPr>
        <w:t>0</w:t>
      </w:r>
      <w:r>
        <w:rPr>
          <w:rFonts w:ascii="Times New Roman" w:eastAsia="Times New Roman" w:hAnsi="Times New Roman" w:cs="Times New Roman"/>
          <w:color w:val="auto"/>
          <w:lang w:eastAsia="en-US" w:bidi="ar-SA"/>
        </w:rPr>
        <w:t xml:space="preserve"> (</w:t>
      </w:r>
      <w:r w:rsidR="00F37F03">
        <w:rPr>
          <w:rFonts w:ascii="Times New Roman" w:eastAsia="Times New Roman" w:hAnsi="Times New Roman" w:cs="Times New Roman"/>
          <w:color w:val="auto"/>
          <w:lang w:eastAsia="en-US" w:bidi="ar-SA"/>
        </w:rPr>
        <w:t>десяти</w:t>
      </w:r>
      <w:r>
        <w:rPr>
          <w:rFonts w:ascii="Times New Roman" w:eastAsia="Times New Roman" w:hAnsi="Times New Roman" w:cs="Times New Roman"/>
          <w:color w:val="auto"/>
          <w:lang w:eastAsia="en-US" w:bidi="ar-SA"/>
        </w:rPr>
        <w:t xml:space="preserve">) банковских дней </w:t>
      </w:r>
      <w:r w:rsidR="00F37F03">
        <w:rPr>
          <w:rFonts w:ascii="Times New Roman" w:eastAsia="Times New Roman" w:hAnsi="Times New Roman" w:cs="Times New Roman"/>
          <w:color w:val="auto"/>
          <w:lang w:eastAsia="en-US" w:bidi="ar-SA"/>
        </w:rPr>
        <w:t>с момента</w:t>
      </w:r>
      <w:r>
        <w:rPr>
          <w:rFonts w:ascii="Times New Roman" w:eastAsia="Times New Roman" w:hAnsi="Times New Roman" w:cs="Times New Roman"/>
          <w:color w:val="auto"/>
          <w:lang w:eastAsia="en-US" w:bidi="ar-SA"/>
        </w:rPr>
        <w:t xml:space="preserve"> подписания </w:t>
      </w:r>
      <w:r w:rsidR="00640CC8">
        <w:rPr>
          <w:rFonts w:ascii="Times New Roman" w:eastAsia="Times New Roman" w:hAnsi="Times New Roman" w:cs="Times New Roman"/>
          <w:color w:val="auto"/>
          <w:lang w:eastAsia="en-US" w:bidi="ar-SA"/>
        </w:rPr>
        <w:t>акта оказанных услуг</w:t>
      </w:r>
      <w:r>
        <w:rPr>
          <w:rFonts w:ascii="Times New Roman" w:eastAsia="Times New Roman" w:hAnsi="Times New Roman" w:cs="Times New Roman"/>
          <w:color w:val="auto"/>
          <w:lang w:eastAsia="en-US" w:bidi="ar-SA"/>
        </w:rPr>
        <w:t xml:space="preserve">, но не ранее выставления Исполнителем счета на оплату. </w:t>
      </w:r>
    </w:p>
    <w:p w14:paraId="661E35F5" w14:textId="7D5E05E5" w:rsidR="005331A2" w:rsidRPr="00412E74" w:rsidRDefault="005331A2" w:rsidP="00222D4D">
      <w:pPr>
        <w:widowControl/>
        <w:numPr>
          <w:ilvl w:val="1"/>
          <w:numId w:val="13"/>
        </w:numPr>
        <w:tabs>
          <w:tab w:val="left" w:pos="851"/>
        </w:tabs>
        <w:ind w:left="567" w:hanging="567"/>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lastRenderedPageBreak/>
        <w:t>В цену услуг по настоящему Договору включаются все расходы Исполнителя, которые могут возникнуть при исполнении настоящего Договора.</w:t>
      </w:r>
    </w:p>
    <w:p w14:paraId="0EA2E076" w14:textId="77777777" w:rsidR="002149D8" w:rsidRPr="00C902C6" w:rsidRDefault="002149D8" w:rsidP="00957D40">
      <w:pPr>
        <w:widowControl/>
        <w:tabs>
          <w:tab w:val="left" w:pos="851"/>
        </w:tabs>
        <w:ind w:left="567" w:hanging="567"/>
        <w:contextualSpacing/>
        <w:jc w:val="both"/>
        <w:rPr>
          <w:rFonts w:ascii="Times New Roman" w:eastAsia="Times New Roman" w:hAnsi="Times New Roman" w:cs="Times New Roman"/>
          <w:color w:val="auto"/>
          <w:sz w:val="16"/>
          <w:szCs w:val="16"/>
          <w:lang w:eastAsia="en-US" w:bidi="ar-SA"/>
        </w:rPr>
      </w:pPr>
    </w:p>
    <w:p w14:paraId="41273870" w14:textId="77777777" w:rsidR="00C761AC" w:rsidRPr="00412E74" w:rsidRDefault="00C761AC" w:rsidP="00222D4D">
      <w:pPr>
        <w:widowControl/>
        <w:numPr>
          <w:ilvl w:val="0"/>
          <w:numId w:val="13"/>
        </w:numPr>
        <w:tabs>
          <w:tab w:val="left" w:pos="851"/>
        </w:tabs>
        <w:ind w:left="567" w:hanging="567"/>
        <w:contextualSpacing/>
        <w:jc w:val="center"/>
        <w:rPr>
          <w:rFonts w:ascii="Times New Roman" w:eastAsia="Times New Roman" w:hAnsi="Times New Roman" w:cs="Times New Roman"/>
          <w:b/>
          <w:bCs/>
          <w:color w:val="auto"/>
          <w:lang w:eastAsia="en-US" w:bidi="ar-SA"/>
        </w:rPr>
      </w:pPr>
      <w:r w:rsidRPr="006A32D5">
        <w:rPr>
          <w:rFonts w:ascii="Times New Roman" w:eastAsia="Times New Roman" w:hAnsi="Times New Roman" w:cs="Times New Roman"/>
          <w:b/>
          <w:bCs/>
          <w:color w:val="auto"/>
          <w:lang w:eastAsia="en-US" w:bidi="ar-SA"/>
        </w:rPr>
        <w:t>Ответств</w:t>
      </w:r>
      <w:r w:rsidRPr="00412E74">
        <w:rPr>
          <w:rFonts w:ascii="Times New Roman" w:eastAsia="Times New Roman" w:hAnsi="Times New Roman" w:cs="Times New Roman"/>
          <w:b/>
          <w:bCs/>
          <w:color w:val="auto"/>
          <w:lang w:eastAsia="en-US" w:bidi="ar-SA"/>
        </w:rPr>
        <w:t>енность сторон</w:t>
      </w:r>
    </w:p>
    <w:p w14:paraId="401C52D1" w14:textId="1E10CCB8" w:rsidR="00C761AC" w:rsidRPr="00412E74" w:rsidRDefault="00C761AC" w:rsidP="00222D4D">
      <w:pPr>
        <w:widowControl/>
        <w:numPr>
          <w:ilvl w:val="1"/>
          <w:numId w:val="13"/>
        </w:numPr>
        <w:tabs>
          <w:tab w:val="left" w:pos="851"/>
        </w:tabs>
        <w:ind w:left="567" w:hanging="567"/>
        <w:contextualSpacing/>
        <w:jc w:val="both"/>
        <w:rPr>
          <w:rFonts w:ascii="Times New Roman" w:eastAsia="Times New Roman" w:hAnsi="Times New Roman" w:cs="Times New Roman"/>
          <w:color w:val="auto"/>
          <w:lang w:eastAsia="en-US" w:bidi="ar-SA"/>
        </w:rPr>
      </w:pPr>
      <w:r w:rsidRPr="00412E74">
        <w:rPr>
          <w:rFonts w:ascii="Times New Roman" w:eastAsia="Times New Roman" w:hAnsi="Times New Roman" w:cs="Times New Roman"/>
          <w:color w:val="auto"/>
          <w:lang w:eastAsia="en-US" w:bidi="ar-SA"/>
        </w:rPr>
        <w:t>3а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если иное не согласовано в настоящем Договоре.</w:t>
      </w:r>
    </w:p>
    <w:p w14:paraId="75F96AE3" w14:textId="75FBDFB9" w:rsidR="00C761AC" w:rsidRPr="00412E74" w:rsidRDefault="00C761AC" w:rsidP="00222D4D">
      <w:pPr>
        <w:widowControl/>
        <w:numPr>
          <w:ilvl w:val="1"/>
          <w:numId w:val="13"/>
        </w:numPr>
        <w:tabs>
          <w:tab w:val="left" w:pos="851"/>
        </w:tabs>
        <w:ind w:left="567" w:hanging="567"/>
        <w:jc w:val="both"/>
        <w:rPr>
          <w:rFonts w:ascii="Times New Roman" w:eastAsia="Times New Roman" w:hAnsi="Times New Roman" w:cs="Times New Roman"/>
          <w:color w:val="auto"/>
          <w:lang w:eastAsia="en-US" w:bidi="ar-SA"/>
        </w:rPr>
      </w:pPr>
      <w:r w:rsidRPr="00412E74">
        <w:rPr>
          <w:rFonts w:ascii="Times New Roman" w:eastAsia="Times New Roman" w:hAnsi="Times New Roman" w:cs="Times New Roman"/>
          <w:color w:val="auto"/>
          <w:lang w:eastAsia="en-US" w:bidi="ar-SA"/>
        </w:rPr>
        <w:t>В случае просрочки исполнения Исполнителем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0,5 (ноля целых пяти десятых) процента от цены настоящего Договора за каждый день просрочки, но не более 40 (сорока) процентов цены настоящего Договора.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7C868DDB" w14:textId="1B151C07" w:rsidR="00C761AC" w:rsidRDefault="00C761AC" w:rsidP="00222D4D">
      <w:pPr>
        <w:widowControl/>
        <w:numPr>
          <w:ilvl w:val="1"/>
          <w:numId w:val="13"/>
        </w:numPr>
        <w:tabs>
          <w:tab w:val="left" w:pos="851"/>
        </w:tabs>
        <w:ind w:left="567" w:hanging="567"/>
        <w:jc w:val="both"/>
        <w:rPr>
          <w:rFonts w:ascii="Times New Roman" w:eastAsia="Times New Roman" w:hAnsi="Times New Roman" w:cs="Times New Roman"/>
          <w:color w:val="auto"/>
          <w:lang w:eastAsia="en-US" w:bidi="ar-SA"/>
        </w:rPr>
      </w:pPr>
      <w:r w:rsidRPr="00412E74">
        <w:rPr>
          <w:rFonts w:ascii="Times New Roman" w:eastAsia="Times New Roman" w:hAnsi="Times New Roman" w:cs="Times New Roman"/>
          <w:color w:val="auto"/>
          <w:lang w:eastAsia="en-US" w:bidi="ar-SA"/>
        </w:rPr>
        <w:t>Уплата неустойки (штрафа, пеней) не освобождает Стороны Договора от исполнения обязательств в полном объеме.</w:t>
      </w:r>
    </w:p>
    <w:p w14:paraId="13E0F982" w14:textId="3331E376" w:rsidR="005331A2" w:rsidRPr="00412E74" w:rsidRDefault="005331A2" w:rsidP="00222D4D">
      <w:pPr>
        <w:widowControl/>
        <w:numPr>
          <w:ilvl w:val="1"/>
          <w:numId w:val="13"/>
        </w:numPr>
        <w:tabs>
          <w:tab w:val="left" w:pos="851"/>
        </w:tabs>
        <w:ind w:left="567" w:hanging="567"/>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Стороны пришли к соглашению, что к правоотношениям Заказчиков правила о солидарной ответственности не применяются.</w:t>
      </w:r>
    </w:p>
    <w:p w14:paraId="1989C8F0" w14:textId="77777777" w:rsidR="002149D8" w:rsidRPr="00C902C6" w:rsidRDefault="002149D8" w:rsidP="00957D40">
      <w:pPr>
        <w:widowControl/>
        <w:tabs>
          <w:tab w:val="left" w:pos="851"/>
        </w:tabs>
        <w:ind w:left="567" w:hanging="567"/>
        <w:jc w:val="both"/>
        <w:rPr>
          <w:rFonts w:ascii="Times New Roman" w:eastAsia="Times New Roman" w:hAnsi="Times New Roman" w:cs="Times New Roman"/>
          <w:color w:val="auto"/>
          <w:sz w:val="16"/>
          <w:szCs w:val="16"/>
          <w:lang w:eastAsia="en-US" w:bidi="ar-SA"/>
        </w:rPr>
      </w:pPr>
    </w:p>
    <w:p w14:paraId="17E01D96" w14:textId="77777777" w:rsidR="00C761AC" w:rsidRPr="00412E74" w:rsidRDefault="00C761AC" w:rsidP="00222D4D">
      <w:pPr>
        <w:numPr>
          <w:ilvl w:val="0"/>
          <w:numId w:val="13"/>
        </w:numPr>
        <w:tabs>
          <w:tab w:val="left" w:pos="851"/>
        </w:tabs>
        <w:autoSpaceDE w:val="0"/>
        <w:autoSpaceDN w:val="0"/>
        <w:adjustRightInd w:val="0"/>
        <w:ind w:left="567" w:hanging="567"/>
        <w:jc w:val="center"/>
        <w:rPr>
          <w:rFonts w:ascii="Times New Roman" w:eastAsia="Times New Roman" w:hAnsi="Times New Roman" w:cs="Times New Roman"/>
          <w:b/>
          <w:color w:val="auto"/>
          <w:lang w:bidi="ar-SA"/>
        </w:rPr>
      </w:pPr>
      <w:r w:rsidRPr="006A32D5">
        <w:rPr>
          <w:rFonts w:ascii="Times New Roman" w:eastAsia="Times New Roman" w:hAnsi="Times New Roman" w:cs="Times New Roman"/>
          <w:b/>
          <w:color w:val="auto"/>
          <w:lang w:bidi="ar-SA"/>
        </w:rPr>
        <w:t>Срок действия</w:t>
      </w:r>
      <w:r w:rsidRPr="00412E74">
        <w:rPr>
          <w:rFonts w:ascii="Times New Roman" w:eastAsia="Times New Roman" w:hAnsi="Times New Roman" w:cs="Times New Roman"/>
          <w:b/>
          <w:color w:val="auto"/>
          <w:lang w:bidi="ar-SA"/>
        </w:rPr>
        <w:t xml:space="preserve"> Договора и порядок его расторжения</w:t>
      </w:r>
    </w:p>
    <w:p w14:paraId="0B1A8AD3" w14:textId="2B82B797" w:rsidR="00C761AC" w:rsidRPr="00412E74" w:rsidRDefault="00C761AC" w:rsidP="00222D4D">
      <w:pPr>
        <w:widowControl/>
        <w:numPr>
          <w:ilvl w:val="1"/>
          <w:numId w:val="13"/>
        </w:numPr>
        <w:tabs>
          <w:tab w:val="left" w:pos="851"/>
        </w:tabs>
        <w:ind w:left="567" w:hanging="567"/>
        <w:jc w:val="both"/>
        <w:rPr>
          <w:rFonts w:ascii="Times New Roman" w:eastAsia="Times New Roman" w:hAnsi="Times New Roman" w:cs="Times New Roman"/>
          <w:color w:val="auto"/>
          <w:lang w:eastAsia="en-US" w:bidi="ar-SA"/>
        </w:rPr>
      </w:pPr>
      <w:r w:rsidRPr="00412E74">
        <w:rPr>
          <w:rFonts w:ascii="Times New Roman" w:eastAsia="Times New Roman" w:hAnsi="Times New Roman" w:cs="Times New Roman"/>
          <w:color w:val="auto"/>
          <w:lang w:eastAsia="en-US" w:bidi="ar-SA"/>
        </w:rPr>
        <w:t>Договор вступает в силу с момента его подписания Сторонами и действует до полного исполнения Сторонами своих обязательств.</w:t>
      </w:r>
    </w:p>
    <w:p w14:paraId="144C73E8" w14:textId="6BAD6589" w:rsidR="00C761AC" w:rsidRPr="00412E74" w:rsidRDefault="00C761AC" w:rsidP="00222D4D">
      <w:pPr>
        <w:widowControl/>
        <w:numPr>
          <w:ilvl w:val="1"/>
          <w:numId w:val="13"/>
        </w:numPr>
        <w:tabs>
          <w:tab w:val="left" w:pos="851"/>
        </w:tabs>
        <w:ind w:left="567" w:hanging="567"/>
        <w:jc w:val="both"/>
        <w:rPr>
          <w:rFonts w:ascii="Times New Roman" w:eastAsia="Times New Roman" w:hAnsi="Times New Roman" w:cs="Times New Roman"/>
          <w:color w:val="auto"/>
          <w:lang w:eastAsia="en-US" w:bidi="ar-SA"/>
        </w:rPr>
      </w:pPr>
      <w:r w:rsidRPr="00412E74">
        <w:rPr>
          <w:rFonts w:ascii="Times New Roman" w:eastAsia="Times New Roman" w:hAnsi="Times New Roman" w:cs="Times New Roman"/>
          <w:color w:val="auto"/>
          <w:lang w:eastAsia="en-US" w:bidi="ar-SA"/>
        </w:rPr>
        <w:t xml:space="preserve">Настоящий Договор может быть расторгнут по соглашению Сторон, по решению суда или в связи с односторонним </w:t>
      </w:r>
      <w:r w:rsidR="005331A2">
        <w:rPr>
          <w:rFonts w:ascii="Times New Roman" w:eastAsia="Times New Roman" w:hAnsi="Times New Roman" w:cs="Times New Roman"/>
          <w:color w:val="auto"/>
          <w:lang w:eastAsia="en-US" w:bidi="ar-SA"/>
        </w:rPr>
        <w:t xml:space="preserve">расторжением </w:t>
      </w:r>
      <w:r w:rsidRPr="00412E74">
        <w:rPr>
          <w:rFonts w:ascii="Times New Roman" w:eastAsia="Times New Roman" w:hAnsi="Times New Roman" w:cs="Times New Roman"/>
          <w:color w:val="auto"/>
          <w:lang w:eastAsia="en-US" w:bidi="ar-SA"/>
        </w:rPr>
        <w:t>Договора</w:t>
      </w:r>
      <w:r w:rsidR="005331A2">
        <w:rPr>
          <w:rFonts w:ascii="Times New Roman" w:eastAsia="Times New Roman" w:hAnsi="Times New Roman" w:cs="Times New Roman"/>
          <w:color w:val="auto"/>
          <w:lang w:eastAsia="en-US" w:bidi="ar-SA"/>
        </w:rPr>
        <w:t xml:space="preserve"> Заказчиком-1</w:t>
      </w:r>
      <w:r w:rsidRPr="00412E74">
        <w:rPr>
          <w:rFonts w:ascii="Times New Roman" w:eastAsia="Times New Roman" w:hAnsi="Times New Roman" w:cs="Times New Roman"/>
          <w:color w:val="auto"/>
          <w:lang w:eastAsia="en-US" w:bidi="ar-SA"/>
        </w:rPr>
        <w:t xml:space="preserve"> в соответствии с гражданским законодательством Российской Федерации.</w:t>
      </w:r>
    </w:p>
    <w:p w14:paraId="3663DA1D" w14:textId="64D3C990" w:rsidR="00C761AC" w:rsidRPr="00412E74" w:rsidRDefault="00C761AC" w:rsidP="00222D4D">
      <w:pPr>
        <w:widowControl/>
        <w:numPr>
          <w:ilvl w:val="1"/>
          <w:numId w:val="13"/>
        </w:numPr>
        <w:tabs>
          <w:tab w:val="left" w:pos="851"/>
        </w:tabs>
        <w:ind w:left="567" w:hanging="567"/>
        <w:jc w:val="both"/>
        <w:rPr>
          <w:rFonts w:ascii="Times New Roman" w:eastAsia="Times New Roman" w:hAnsi="Times New Roman" w:cs="Times New Roman"/>
          <w:color w:val="auto"/>
          <w:lang w:eastAsia="en-US" w:bidi="ar-SA"/>
        </w:rPr>
      </w:pPr>
      <w:r w:rsidRPr="00412E74">
        <w:rPr>
          <w:rFonts w:ascii="Times New Roman" w:eastAsia="Times New Roman" w:hAnsi="Times New Roman" w:cs="Times New Roman"/>
          <w:color w:val="auto"/>
          <w:lang w:eastAsia="en-US" w:bidi="ar-SA"/>
        </w:rPr>
        <w:t>Последствия расторжения настоящего Договора определяются взаимным соглашением его Сторон или судом по требованию любой из Сторон Договора.</w:t>
      </w:r>
    </w:p>
    <w:p w14:paraId="55EE7042" w14:textId="77777777" w:rsidR="002149D8" w:rsidRPr="00C902C6" w:rsidRDefault="002149D8" w:rsidP="00957D40">
      <w:pPr>
        <w:widowControl/>
        <w:tabs>
          <w:tab w:val="left" w:pos="851"/>
        </w:tabs>
        <w:ind w:left="567" w:hanging="567"/>
        <w:jc w:val="both"/>
        <w:rPr>
          <w:rFonts w:ascii="Times New Roman" w:eastAsia="Times New Roman" w:hAnsi="Times New Roman" w:cs="Times New Roman"/>
          <w:color w:val="auto"/>
          <w:sz w:val="16"/>
          <w:szCs w:val="16"/>
          <w:lang w:eastAsia="en-US" w:bidi="ar-SA"/>
        </w:rPr>
      </w:pPr>
    </w:p>
    <w:p w14:paraId="0E35DE89" w14:textId="77777777" w:rsidR="00C761AC" w:rsidRPr="006A32D5" w:rsidRDefault="00C761AC" w:rsidP="00222D4D">
      <w:pPr>
        <w:numPr>
          <w:ilvl w:val="0"/>
          <w:numId w:val="13"/>
        </w:numPr>
        <w:tabs>
          <w:tab w:val="left" w:pos="851"/>
        </w:tabs>
        <w:autoSpaceDE w:val="0"/>
        <w:autoSpaceDN w:val="0"/>
        <w:adjustRightInd w:val="0"/>
        <w:ind w:left="567" w:hanging="567"/>
        <w:jc w:val="center"/>
        <w:rPr>
          <w:rFonts w:ascii="Times New Roman" w:eastAsia="Times New Roman" w:hAnsi="Times New Roman" w:cs="Times New Roman"/>
          <w:b/>
          <w:color w:val="auto"/>
          <w:lang w:bidi="ar-SA"/>
        </w:rPr>
      </w:pPr>
      <w:r w:rsidRPr="006A32D5">
        <w:rPr>
          <w:rFonts w:ascii="Times New Roman" w:eastAsia="Times New Roman" w:hAnsi="Times New Roman" w:cs="Times New Roman"/>
          <w:b/>
          <w:color w:val="auto"/>
          <w:lang w:bidi="ar-SA"/>
        </w:rPr>
        <w:t>Разрешение споров</w:t>
      </w:r>
    </w:p>
    <w:p w14:paraId="758BEF00" w14:textId="2BE87BD8" w:rsidR="00C761AC" w:rsidRPr="00412E74" w:rsidRDefault="00C761AC" w:rsidP="00222D4D">
      <w:pPr>
        <w:widowControl/>
        <w:numPr>
          <w:ilvl w:val="1"/>
          <w:numId w:val="13"/>
        </w:numPr>
        <w:tabs>
          <w:tab w:val="left" w:pos="851"/>
        </w:tabs>
        <w:ind w:left="567" w:hanging="567"/>
        <w:jc w:val="both"/>
        <w:rPr>
          <w:rFonts w:ascii="Times New Roman" w:eastAsia="Times New Roman" w:hAnsi="Times New Roman" w:cs="Times New Roman"/>
          <w:color w:val="auto"/>
          <w:lang w:eastAsia="en-US" w:bidi="ar-SA"/>
        </w:rPr>
      </w:pPr>
      <w:r w:rsidRPr="00412E74">
        <w:rPr>
          <w:rFonts w:ascii="Times New Roman" w:eastAsia="Times New Roman" w:hAnsi="Times New Roman" w:cs="Times New Roman"/>
          <w:color w:val="auto"/>
          <w:lang w:eastAsia="en-US" w:bidi="ar-SA"/>
        </w:rPr>
        <w:t xml:space="preserve">Споры, которые могут возникнуть при исполнении условий настоящего Договора, Стороны разрешают в порядке досудебного разбирательства (путем направления претензий, переговоров, обмена письмами, уточнением условий Договора, составлением необходимых протоколов, дополнений и изменений, обмена факсами и др.). </w:t>
      </w:r>
    </w:p>
    <w:p w14:paraId="145CDC59" w14:textId="77777777" w:rsidR="00C761AC" w:rsidRPr="00412E74" w:rsidRDefault="00C761AC" w:rsidP="00222D4D">
      <w:pPr>
        <w:widowControl/>
        <w:numPr>
          <w:ilvl w:val="1"/>
          <w:numId w:val="13"/>
        </w:numPr>
        <w:tabs>
          <w:tab w:val="left" w:pos="851"/>
        </w:tabs>
        <w:ind w:left="567" w:hanging="567"/>
        <w:jc w:val="both"/>
        <w:rPr>
          <w:rFonts w:ascii="Times New Roman" w:eastAsia="Times New Roman" w:hAnsi="Times New Roman" w:cs="Times New Roman"/>
          <w:color w:val="auto"/>
          <w:lang w:eastAsia="en-US" w:bidi="ar-SA"/>
        </w:rPr>
      </w:pPr>
      <w:r w:rsidRPr="00412E74">
        <w:rPr>
          <w:rFonts w:ascii="Times New Roman" w:eastAsia="Times New Roman" w:hAnsi="Times New Roman" w:cs="Times New Roman"/>
          <w:color w:val="auto"/>
          <w:lang w:eastAsia="en-US" w:bidi="ar-SA"/>
        </w:rPr>
        <w:t xml:space="preserve">Срок рассмотрения претензии не должен быть более 10 (десяти) календарных дней, с даты получения. </w:t>
      </w:r>
    </w:p>
    <w:p w14:paraId="497DF3DC" w14:textId="10E3E1D7" w:rsidR="00C761AC" w:rsidRPr="00412E74" w:rsidRDefault="00C761AC" w:rsidP="00222D4D">
      <w:pPr>
        <w:widowControl/>
        <w:numPr>
          <w:ilvl w:val="1"/>
          <w:numId w:val="13"/>
        </w:numPr>
        <w:tabs>
          <w:tab w:val="left" w:pos="851"/>
        </w:tabs>
        <w:ind w:left="567" w:hanging="567"/>
        <w:jc w:val="both"/>
        <w:rPr>
          <w:rFonts w:ascii="Times New Roman" w:eastAsia="Times New Roman" w:hAnsi="Times New Roman" w:cs="Times New Roman"/>
          <w:color w:val="auto"/>
          <w:lang w:eastAsia="en-US" w:bidi="ar-SA"/>
        </w:rPr>
      </w:pPr>
      <w:r w:rsidRPr="00412E74">
        <w:rPr>
          <w:rFonts w:ascii="Times New Roman" w:eastAsia="Times New Roman" w:hAnsi="Times New Roman" w:cs="Times New Roman"/>
          <w:color w:val="auto"/>
          <w:lang w:eastAsia="en-US" w:bidi="ar-SA"/>
        </w:rPr>
        <w:t>При недостижении согласия Стороны передают спорный вопрос на разрешение в соответствии с действующим законодательством Российской Федерации.</w:t>
      </w:r>
    </w:p>
    <w:p w14:paraId="37558259" w14:textId="77777777" w:rsidR="002149D8" w:rsidRPr="00C902C6" w:rsidRDefault="002149D8" w:rsidP="00957D40">
      <w:pPr>
        <w:widowControl/>
        <w:tabs>
          <w:tab w:val="left" w:pos="851"/>
        </w:tabs>
        <w:ind w:left="567" w:hanging="567"/>
        <w:jc w:val="both"/>
        <w:rPr>
          <w:rFonts w:ascii="Times New Roman" w:eastAsia="Times New Roman" w:hAnsi="Times New Roman" w:cs="Times New Roman"/>
          <w:color w:val="auto"/>
          <w:sz w:val="16"/>
          <w:szCs w:val="16"/>
          <w:lang w:eastAsia="en-US" w:bidi="ar-SA"/>
        </w:rPr>
      </w:pPr>
    </w:p>
    <w:p w14:paraId="457E9E3E" w14:textId="77777777" w:rsidR="00C761AC" w:rsidRPr="00412E74" w:rsidRDefault="00C761AC" w:rsidP="00222D4D">
      <w:pPr>
        <w:numPr>
          <w:ilvl w:val="0"/>
          <w:numId w:val="13"/>
        </w:numPr>
        <w:tabs>
          <w:tab w:val="left" w:pos="851"/>
        </w:tabs>
        <w:ind w:left="567" w:hanging="567"/>
        <w:contextualSpacing/>
        <w:jc w:val="center"/>
        <w:rPr>
          <w:rFonts w:ascii="Times New Roman" w:eastAsia="Times New Roman" w:hAnsi="Times New Roman" w:cs="Times New Roman"/>
          <w:b/>
          <w:color w:val="auto"/>
          <w:lang w:eastAsia="en-US" w:bidi="ar-SA"/>
        </w:rPr>
      </w:pPr>
      <w:r w:rsidRPr="006A32D5">
        <w:rPr>
          <w:rFonts w:ascii="Times New Roman" w:eastAsia="Times New Roman" w:hAnsi="Times New Roman" w:cs="Times New Roman"/>
          <w:b/>
          <w:color w:val="auto"/>
          <w:lang w:eastAsia="en-US" w:bidi="ar-SA"/>
        </w:rPr>
        <w:t>Заключительные</w:t>
      </w:r>
      <w:r w:rsidRPr="00412E74">
        <w:rPr>
          <w:rFonts w:ascii="Times New Roman" w:eastAsia="Times New Roman" w:hAnsi="Times New Roman" w:cs="Times New Roman"/>
          <w:b/>
          <w:color w:val="auto"/>
          <w:lang w:eastAsia="en-US" w:bidi="ar-SA"/>
        </w:rPr>
        <w:t xml:space="preserve"> положения</w:t>
      </w:r>
    </w:p>
    <w:p w14:paraId="2B1A73F7" w14:textId="1DD2DD5D" w:rsidR="00C761AC" w:rsidRPr="00412E74" w:rsidRDefault="00C761AC" w:rsidP="00222D4D">
      <w:pPr>
        <w:widowControl/>
        <w:numPr>
          <w:ilvl w:val="1"/>
          <w:numId w:val="13"/>
        </w:numPr>
        <w:tabs>
          <w:tab w:val="left" w:pos="851"/>
        </w:tabs>
        <w:ind w:left="567" w:hanging="567"/>
        <w:jc w:val="both"/>
        <w:rPr>
          <w:rFonts w:ascii="Times New Roman" w:eastAsia="Times New Roman" w:hAnsi="Times New Roman" w:cs="Times New Roman"/>
          <w:color w:val="auto"/>
          <w:lang w:eastAsia="en-US" w:bidi="ar-SA"/>
        </w:rPr>
      </w:pPr>
      <w:r w:rsidRPr="00412E74">
        <w:rPr>
          <w:rFonts w:ascii="Times New Roman" w:eastAsia="Times New Roman" w:hAnsi="Times New Roman" w:cs="Times New Roman"/>
          <w:color w:val="auto"/>
          <w:lang w:eastAsia="en-US" w:bidi="ar-SA"/>
        </w:rPr>
        <w:t xml:space="preserve">Договор составлен в </w:t>
      </w:r>
      <w:r w:rsidR="001B3BA9">
        <w:rPr>
          <w:rFonts w:ascii="Times New Roman" w:eastAsia="Times New Roman" w:hAnsi="Times New Roman" w:cs="Times New Roman"/>
          <w:color w:val="auto"/>
          <w:lang w:eastAsia="en-US" w:bidi="ar-SA"/>
        </w:rPr>
        <w:t>3-х</w:t>
      </w:r>
      <w:r w:rsidRPr="00412E74">
        <w:rPr>
          <w:rFonts w:ascii="Times New Roman" w:eastAsia="Times New Roman" w:hAnsi="Times New Roman" w:cs="Times New Roman"/>
          <w:color w:val="auto"/>
          <w:lang w:eastAsia="en-US" w:bidi="ar-SA"/>
        </w:rPr>
        <w:t xml:space="preserve"> экземплярах, имеющих одинаковую юридическую силу, по одному экземпляру для каждой из Сторон.</w:t>
      </w:r>
    </w:p>
    <w:p w14:paraId="30DF8626" w14:textId="4E5BFF6F" w:rsidR="00C761AC" w:rsidRPr="00412E74" w:rsidRDefault="00C761AC" w:rsidP="00222D4D">
      <w:pPr>
        <w:widowControl/>
        <w:numPr>
          <w:ilvl w:val="1"/>
          <w:numId w:val="13"/>
        </w:numPr>
        <w:tabs>
          <w:tab w:val="left" w:pos="851"/>
        </w:tabs>
        <w:ind w:left="567" w:hanging="567"/>
        <w:jc w:val="both"/>
        <w:rPr>
          <w:rFonts w:ascii="Times New Roman" w:eastAsia="Times New Roman" w:hAnsi="Times New Roman" w:cs="Times New Roman"/>
          <w:color w:val="auto"/>
          <w:lang w:eastAsia="en-US" w:bidi="ar-SA"/>
        </w:rPr>
      </w:pPr>
      <w:r w:rsidRPr="00412E74">
        <w:rPr>
          <w:rFonts w:ascii="Times New Roman" w:eastAsia="Times New Roman" w:hAnsi="Times New Roman" w:cs="Times New Roman"/>
          <w:color w:val="auto"/>
          <w:lang w:eastAsia="en-US" w:bidi="ar-SA"/>
        </w:rPr>
        <w:t>Все изменения и дополнения к настоящему Договору действительны лишь в том случае, если они совершены в письменной форме и подписаны Сторонами.</w:t>
      </w:r>
    </w:p>
    <w:p w14:paraId="0A2A3B39" w14:textId="16E73226" w:rsidR="00C761AC" w:rsidRPr="00412E74" w:rsidRDefault="00C761AC" w:rsidP="00222D4D">
      <w:pPr>
        <w:widowControl/>
        <w:numPr>
          <w:ilvl w:val="1"/>
          <w:numId w:val="13"/>
        </w:numPr>
        <w:tabs>
          <w:tab w:val="left" w:pos="851"/>
        </w:tabs>
        <w:ind w:left="567" w:hanging="567"/>
        <w:jc w:val="both"/>
        <w:rPr>
          <w:rFonts w:ascii="Times New Roman" w:eastAsia="Times New Roman" w:hAnsi="Times New Roman" w:cs="Times New Roman"/>
          <w:color w:val="auto"/>
          <w:lang w:eastAsia="en-US" w:bidi="ar-SA"/>
        </w:rPr>
      </w:pPr>
      <w:r w:rsidRPr="00412E74">
        <w:rPr>
          <w:rFonts w:ascii="Times New Roman" w:eastAsia="Times New Roman" w:hAnsi="Times New Roman" w:cs="Times New Roman"/>
          <w:color w:val="auto"/>
          <w:lang w:eastAsia="en-US" w:bidi="ar-SA"/>
        </w:rPr>
        <w:t>Все приложения к данному Договору являются его неотъемлемыми частями.</w:t>
      </w:r>
    </w:p>
    <w:p w14:paraId="112E9DE7" w14:textId="77777777" w:rsidR="00C761AC" w:rsidRPr="00412E74" w:rsidRDefault="00C761AC" w:rsidP="00222D4D">
      <w:pPr>
        <w:widowControl/>
        <w:numPr>
          <w:ilvl w:val="1"/>
          <w:numId w:val="13"/>
        </w:numPr>
        <w:tabs>
          <w:tab w:val="left" w:pos="851"/>
        </w:tabs>
        <w:ind w:left="567" w:hanging="567"/>
        <w:jc w:val="both"/>
        <w:rPr>
          <w:rFonts w:ascii="Times New Roman" w:eastAsia="Times New Roman" w:hAnsi="Times New Roman" w:cs="Times New Roman"/>
          <w:color w:val="auto"/>
          <w:lang w:eastAsia="en-US" w:bidi="ar-SA"/>
        </w:rPr>
      </w:pPr>
      <w:r w:rsidRPr="00412E74">
        <w:rPr>
          <w:rFonts w:ascii="Times New Roman" w:eastAsia="Times New Roman" w:hAnsi="Times New Roman" w:cs="Times New Roman"/>
          <w:color w:val="auto"/>
          <w:lang w:eastAsia="en-US" w:bidi="ar-SA"/>
        </w:rPr>
        <w:t>Стороны согласовали возможность обмена документами с использованием факсимильной /электронной почтовой связи. Направленные таким образом документы (настоящий Договор и иные документы, связанные с его исполнением) считаются юридически действительными до момента получения Сторонами оригиналов.</w:t>
      </w:r>
    </w:p>
    <w:p w14:paraId="446C5021" w14:textId="549050B7" w:rsidR="00C761AC" w:rsidRPr="00412E74" w:rsidRDefault="00C761AC" w:rsidP="00222D4D">
      <w:pPr>
        <w:widowControl/>
        <w:numPr>
          <w:ilvl w:val="1"/>
          <w:numId w:val="13"/>
        </w:numPr>
        <w:tabs>
          <w:tab w:val="left" w:pos="851"/>
        </w:tabs>
        <w:ind w:left="567" w:hanging="567"/>
        <w:jc w:val="both"/>
        <w:rPr>
          <w:rFonts w:ascii="Times New Roman" w:eastAsia="Times New Roman" w:hAnsi="Times New Roman" w:cs="Times New Roman"/>
          <w:color w:val="auto"/>
          <w:lang w:eastAsia="en-US" w:bidi="ar-SA"/>
        </w:rPr>
      </w:pPr>
      <w:r w:rsidRPr="00412E74">
        <w:rPr>
          <w:rFonts w:ascii="Times New Roman" w:eastAsia="Times New Roman" w:hAnsi="Times New Roman" w:cs="Times New Roman"/>
          <w:color w:val="auto"/>
          <w:lang w:eastAsia="en-US" w:bidi="ar-SA"/>
        </w:rPr>
        <w:t>Стороны согласовали, что в случае противоречия содержания пунктов настоящего Договора и положений Технического задания, к правоотношениям Сторон применяются нормы настоящего Договора.</w:t>
      </w:r>
    </w:p>
    <w:p w14:paraId="66765929" w14:textId="6D8F1FCD" w:rsidR="002149D8" w:rsidRDefault="00C761AC" w:rsidP="00222D4D">
      <w:pPr>
        <w:widowControl/>
        <w:numPr>
          <w:ilvl w:val="1"/>
          <w:numId w:val="13"/>
        </w:numPr>
        <w:tabs>
          <w:tab w:val="left" w:pos="851"/>
        </w:tabs>
        <w:ind w:left="567" w:hanging="567"/>
        <w:jc w:val="both"/>
        <w:rPr>
          <w:rFonts w:ascii="Times New Roman" w:eastAsia="Times New Roman" w:hAnsi="Times New Roman" w:cs="Times New Roman"/>
          <w:color w:val="auto"/>
          <w:lang w:eastAsia="en-US" w:bidi="ar-SA"/>
        </w:rPr>
      </w:pPr>
      <w:r w:rsidRPr="00412E74">
        <w:rPr>
          <w:rFonts w:ascii="Times New Roman" w:eastAsia="Times New Roman" w:hAnsi="Times New Roman" w:cs="Times New Roman"/>
          <w:color w:val="auto"/>
          <w:lang w:eastAsia="en-US" w:bidi="ar-SA"/>
        </w:rPr>
        <w:t>Во всем остальном, что не предусмотрено настоящим Договором, Стороны будут руководствоваться действующим гражданским законодательством Российской Федерации.</w:t>
      </w:r>
    </w:p>
    <w:p w14:paraId="26C3DBFB" w14:textId="05FCEE41" w:rsidR="00B51CF4" w:rsidRDefault="00B51CF4" w:rsidP="00222D4D">
      <w:pPr>
        <w:widowControl/>
        <w:numPr>
          <w:ilvl w:val="1"/>
          <w:numId w:val="13"/>
        </w:numPr>
        <w:tabs>
          <w:tab w:val="left" w:pos="851"/>
        </w:tabs>
        <w:ind w:left="567" w:hanging="567"/>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lastRenderedPageBreak/>
        <w:t>Неотъемлемой частью настоящего Договора являются:</w:t>
      </w:r>
    </w:p>
    <w:p w14:paraId="534CD960" w14:textId="4D77B54F" w:rsidR="00B51CF4" w:rsidRDefault="00B51CF4" w:rsidP="00B51CF4">
      <w:pPr>
        <w:widowControl/>
        <w:tabs>
          <w:tab w:val="left" w:pos="851"/>
        </w:tabs>
        <w:ind w:left="567"/>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-приложение № 1 «»</w:t>
      </w:r>
    </w:p>
    <w:p w14:paraId="46DFA249" w14:textId="77777777" w:rsidR="009E7572" w:rsidRPr="00412E74" w:rsidRDefault="009E7572" w:rsidP="0051758B">
      <w:pPr>
        <w:widowControl/>
        <w:tabs>
          <w:tab w:val="left" w:pos="851"/>
        </w:tabs>
        <w:jc w:val="both"/>
        <w:rPr>
          <w:rFonts w:ascii="Times New Roman" w:eastAsia="Times New Roman" w:hAnsi="Times New Roman" w:cs="Times New Roman"/>
          <w:color w:val="auto"/>
          <w:lang w:eastAsia="en-US" w:bidi="ar-SA"/>
        </w:rPr>
      </w:pPr>
    </w:p>
    <w:p w14:paraId="4C51FBCB" w14:textId="1D200219" w:rsidR="00C761AC" w:rsidRDefault="00C761AC" w:rsidP="00222D4D">
      <w:pPr>
        <w:pStyle w:val="aa"/>
        <w:numPr>
          <w:ilvl w:val="0"/>
          <w:numId w:val="13"/>
        </w:numPr>
        <w:jc w:val="center"/>
        <w:rPr>
          <w:rFonts w:ascii="Times New Roman" w:eastAsia="Times New Roman" w:hAnsi="Times New Roman" w:cs="Times New Roman"/>
          <w:b/>
          <w:color w:val="auto"/>
          <w:lang w:eastAsia="en-US" w:bidi="ar-SA"/>
        </w:rPr>
      </w:pPr>
      <w:r w:rsidRPr="005C5C8C">
        <w:rPr>
          <w:rFonts w:ascii="Times New Roman" w:eastAsia="Times New Roman" w:hAnsi="Times New Roman" w:cs="Times New Roman"/>
          <w:b/>
          <w:color w:val="auto"/>
          <w:lang w:eastAsia="en-US" w:bidi="ar-SA"/>
        </w:rPr>
        <w:t>Адреса, банковские реквизиты и подписи сторон</w:t>
      </w:r>
    </w:p>
    <w:p w14:paraId="6FFD3C71" w14:textId="77777777" w:rsidR="00F650A8" w:rsidRPr="00F650A8" w:rsidRDefault="00F650A8" w:rsidP="00557AAE">
      <w:pPr>
        <w:jc w:val="center"/>
        <w:rPr>
          <w:rFonts w:ascii="Times New Roman" w:eastAsia="Times New Roman" w:hAnsi="Times New Roman" w:cs="Times New Roman"/>
          <w:b/>
          <w:color w:val="auto"/>
          <w:lang w:eastAsia="en-US" w:bidi="ar-SA"/>
        </w:rPr>
      </w:pPr>
    </w:p>
    <w:tbl>
      <w:tblPr>
        <w:tblStyle w:val="a7"/>
        <w:tblW w:w="1042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3677"/>
        <w:gridCol w:w="3206"/>
      </w:tblGrid>
      <w:tr w:rsidR="005452AF" w14:paraId="3B325CC6" w14:textId="77777777" w:rsidTr="00557AAE">
        <w:tc>
          <w:tcPr>
            <w:tcW w:w="3544" w:type="dxa"/>
          </w:tcPr>
          <w:tbl>
            <w:tblPr>
              <w:tblW w:w="3744" w:type="dxa"/>
              <w:tblBorders>
                <w:bottom w:val="single" w:sz="4" w:space="0" w:color="auto"/>
              </w:tblBorders>
              <w:tblLayout w:type="fixed"/>
              <w:tblLook w:val="04A0" w:firstRow="1" w:lastRow="0" w:firstColumn="1" w:lastColumn="0" w:noHBand="0" w:noVBand="1"/>
            </w:tblPr>
            <w:tblGrid>
              <w:gridCol w:w="396"/>
              <w:gridCol w:w="2952"/>
              <w:gridCol w:w="396"/>
            </w:tblGrid>
            <w:tr w:rsidR="00F650A8" w:rsidRPr="005452AF" w14:paraId="6963C957" w14:textId="77777777" w:rsidTr="005452AF">
              <w:trPr>
                <w:gridBefore w:val="1"/>
                <w:wBefore w:w="529" w:type="pct"/>
              </w:trPr>
              <w:tc>
                <w:tcPr>
                  <w:tcW w:w="4471" w:type="pct"/>
                  <w:gridSpan w:val="2"/>
                  <w:shd w:val="clear" w:color="auto" w:fill="auto"/>
                </w:tcPr>
                <w:p w14:paraId="679F67F3" w14:textId="7EB7BCEE" w:rsidR="00F650A8" w:rsidRPr="005452AF" w:rsidRDefault="00F650A8" w:rsidP="001B3BA9">
                  <w:pPr>
                    <w:rPr>
                      <w:rFonts w:ascii="Times New Roman" w:eastAsia="Times New Roman" w:hAnsi="Times New Roman" w:cs="Times New Roman"/>
                      <w:b/>
                      <w:color w:val="auto"/>
                      <w:sz w:val="22"/>
                      <w:szCs w:val="22"/>
                      <w:lang w:val="en-US" w:eastAsia="en-US" w:bidi="ar-SA"/>
                    </w:rPr>
                  </w:pPr>
                  <w:r w:rsidRPr="005452AF">
                    <w:rPr>
                      <w:rFonts w:ascii="Times New Roman" w:eastAsia="Times New Roman" w:hAnsi="Times New Roman" w:cs="Times New Roman"/>
                      <w:b/>
                      <w:color w:val="auto"/>
                      <w:sz w:val="22"/>
                      <w:szCs w:val="22"/>
                      <w:lang w:val="en-US" w:eastAsia="en-US" w:bidi="ar-SA"/>
                    </w:rPr>
                    <w:t>Заказчик</w:t>
                  </w:r>
                  <w:r w:rsidR="005331A2" w:rsidRPr="005452AF">
                    <w:rPr>
                      <w:rFonts w:ascii="Times New Roman" w:eastAsia="Times New Roman" w:hAnsi="Times New Roman" w:cs="Times New Roman"/>
                      <w:b/>
                      <w:color w:val="auto"/>
                      <w:sz w:val="22"/>
                      <w:szCs w:val="22"/>
                      <w:lang w:eastAsia="en-US" w:bidi="ar-SA"/>
                    </w:rPr>
                    <w:t>-1</w:t>
                  </w:r>
                </w:p>
              </w:tc>
            </w:tr>
            <w:tr w:rsidR="00F650A8" w:rsidRPr="005452AF" w14:paraId="4D415D3E" w14:textId="77777777" w:rsidTr="00557AAE">
              <w:trPr>
                <w:gridAfter w:val="1"/>
                <w:wAfter w:w="529" w:type="pct"/>
              </w:trPr>
              <w:tc>
                <w:tcPr>
                  <w:tcW w:w="4471" w:type="pct"/>
                  <w:gridSpan w:val="2"/>
                  <w:tcBorders>
                    <w:bottom w:val="nil"/>
                  </w:tcBorders>
                  <w:shd w:val="clear" w:color="auto" w:fill="auto"/>
                </w:tcPr>
                <w:p w14:paraId="342FF64F" w14:textId="77777777" w:rsidR="00F650A8" w:rsidRPr="005452AF" w:rsidRDefault="00F650A8" w:rsidP="00557AAE">
                  <w:pPr>
                    <w:rPr>
                      <w:rFonts w:ascii="Times New Roman" w:eastAsia="Times New Roman" w:hAnsi="Times New Roman" w:cs="Times New Roman"/>
                      <w:b/>
                      <w:color w:val="auto"/>
                      <w:sz w:val="22"/>
                      <w:szCs w:val="22"/>
                      <w:lang w:eastAsia="en-US" w:bidi="ar-SA"/>
                    </w:rPr>
                  </w:pPr>
                  <w:r w:rsidRPr="005452AF">
                    <w:rPr>
                      <w:rFonts w:ascii="Times New Roman" w:eastAsia="Times New Roman" w:hAnsi="Times New Roman" w:cs="Times New Roman"/>
                      <w:b/>
                      <w:color w:val="auto"/>
                      <w:sz w:val="22"/>
                      <w:szCs w:val="22"/>
                      <w:lang w:eastAsia="en-US" w:bidi="ar-SA"/>
                    </w:rPr>
                    <w:t>АНО «Мой бизнес»</w:t>
                  </w:r>
                </w:p>
                <w:p w14:paraId="2F08F729" w14:textId="77777777" w:rsidR="00F650A8" w:rsidRPr="005452AF" w:rsidRDefault="00F650A8" w:rsidP="00557AAE">
                  <w:pPr>
                    <w:rPr>
                      <w:rFonts w:ascii="Times New Roman" w:eastAsia="Times New Roman" w:hAnsi="Times New Roman" w:cs="Times New Roman"/>
                      <w:color w:val="auto"/>
                      <w:sz w:val="22"/>
                      <w:szCs w:val="22"/>
                      <w:lang w:eastAsia="en-US" w:bidi="ar-SA"/>
                    </w:rPr>
                  </w:pPr>
                  <w:r w:rsidRPr="005452AF">
                    <w:rPr>
                      <w:rFonts w:ascii="Times New Roman" w:eastAsia="Times New Roman" w:hAnsi="Times New Roman" w:cs="Times New Roman"/>
                      <w:color w:val="auto"/>
                      <w:sz w:val="22"/>
                      <w:szCs w:val="22"/>
                      <w:lang w:eastAsia="en-US" w:bidi="ar-SA"/>
                    </w:rPr>
                    <w:t>160025, г. Вологда, ул. Маршала Конева, д.15</w:t>
                  </w:r>
                </w:p>
                <w:p w14:paraId="05FEBE28" w14:textId="77777777" w:rsidR="00F650A8" w:rsidRPr="005452AF" w:rsidRDefault="00F650A8" w:rsidP="00557AAE">
                  <w:pPr>
                    <w:rPr>
                      <w:rFonts w:ascii="Times New Roman" w:eastAsia="Times New Roman" w:hAnsi="Times New Roman" w:cs="Times New Roman"/>
                      <w:color w:val="auto"/>
                      <w:sz w:val="22"/>
                      <w:szCs w:val="22"/>
                      <w:lang w:eastAsia="en-US" w:bidi="ar-SA"/>
                    </w:rPr>
                  </w:pPr>
                  <w:r w:rsidRPr="005452AF">
                    <w:rPr>
                      <w:rFonts w:ascii="Times New Roman" w:eastAsia="Times New Roman" w:hAnsi="Times New Roman" w:cs="Times New Roman"/>
                      <w:color w:val="auto"/>
                      <w:sz w:val="22"/>
                      <w:szCs w:val="22"/>
                      <w:lang w:eastAsia="en-US" w:bidi="ar-SA"/>
                    </w:rPr>
                    <w:t>ИНН 3525300899</w:t>
                  </w:r>
                </w:p>
                <w:p w14:paraId="18D1CB57" w14:textId="77777777" w:rsidR="00F650A8" w:rsidRPr="005452AF" w:rsidRDefault="00F650A8" w:rsidP="00557AAE">
                  <w:pPr>
                    <w:rPr>
                      <w:rFonts w:ascii="Times New Roman" w:eastAsia="Times New Roman" w:hAnsi="Times New Roman" w:cs="Times New Roman"/>
                      <w:color w:val="auto"/>
                      <w:sz w:val="22"/>
                      <w:szCs w:val="22"/>
                      <w:lang w:eastAsia="en-US" w:bidi="ar-SA"/>
                    </w:rPr>
                  </w:pPr>
                  <w:r w:rsidRPr="005452AF">
                    <w:rPr>
                      <w:rFonts w:ascii="Times New Roman" w:eastAsia="Times New Roman" w:hAnsi="Times New Roman" w:cs="Times New Roman"/>
                      <w:color w:val="auto"/>
                      <w:sz w:val="22"/>
                      <w:szCs w:val="22"/>
                      <w:lang w:eastAsia="en-US" w:bidi="ar-SA"/>
                    </w:rPr>
                    <w:t>КПП 352501001</w:t>
                  </w:r>
                </w:p>
                <w:p w14:paraId="43729508" w14:textId="77777777" w:rsidR="00F650A8" w:rsidRPr="005452AF" w:rsidRDefault="00F650A8" w:rsidP="00557AAE">
                  <w:pPr>
                    <w:rPr>
                      <w:rFonts w:ascii="Times New Roman" w:eastAsia="Times New Roman" w:hAnsi="Times New Roman" w:cs="Times New Roman"/>
                      <w:color w:val="auto"/>
                      <w:sz w:val="22"/>
                      <w:szCs w:val="22"/>
                      <w:lang w:eastAsia="en-US" w:bidi="ar-SA"/>
                    </w:rPr>
                  </w:pPr>
                  <w:r w:rsidRPr="005452AF">
                    <w:rPr>
                      <w:rFonts w:ascii="Times New Roman" w:eastAsia="Times New Roman" w:hAnsi="Times New Roman" w:cs="Times New Roman"/>
                      <w:color w:val="auto"/>
                      <w:sz w:val="22"/>
                      <w:szCs w:val="22"/>
                      <w:lang w:eastAsia="en-US" w:bidi="ar-SA"/>
                    </w:rPr>
                    <w:t>ОГРН 1133500001084</w:t>
                  </w:r>
                </w:p>
                <w:p w14:paraId="1DCC383D" w14:textId="77777777" w:rsidR="00F650A8" w:rsidRPr="005452AF" w:rsidRDefault="00F650A8" w:rsidP="00557AAE">
                  <w:pPr>
                    <w:rPr>
                      <w:rFonts w:ascii="Times New Roman" w:eastAsia="Times New Roman" w:hAnsi="Times New Roman" w:cs="Times New Roman"/>
                      <w:color w:val="auto"/>
                      <w:sz w:val="22"/>
                      <w:szCs w:val="22"/>
                      <w:lang w:eastAsia="en-US" w:bidi="ar-SA"/>
                    </w:rPr>
                  </w:pPr>
                  <w:r w:rsidRPr="005452AF">
                    <w:rPr>
                      <w:rFonts w:ascii="Times New Roman" w:eastAsia="Times New Roman" w:hAnsi="Times New Roman" w:cs="Times New Roman"/>
                      <w:color w:val="auto"/>
                      <w:sz w:val="22"/>
                      <w:szCs w:val="22"/>
                      <w:lang w:eastAsia="en-US" w:bidi="ar-SA"/>
                    </w:rPr>
                    <w:t xml:space="preserve">Департамент финансов Вологодской области </w:t>
                  </w:r>
                </w:p>
                <w:p w14:paraId="3E9637F4" w14:textId="77777777" w:rsidR="00F650A8" w:rsidRPr="005452AF" w:rsidRDefault="00F650A8" w:rsidP="00557AAE">
                  <w:pPr>
                    <w:rPr>
                      <w:rFonts w:ascii="Times New Roman" w:eastAsia="Times New Roman" w:hAnsi="Times New Roman" w:cs="Times New Roman"/>
                      <w:b/>
                      <w:color w:val="auto"/>
                      <w:sz w:val="22"/>
                      <w:szCs w:val="22"/>
                      <w:lang w:eastAsia="en-US" w:bidi="ar-SA"/>
                    </w:rPr>
                  </w:pPr>
                  <w:r w:rsidRPr="005452AF">
                    <w:rPr>
                      <w:rFonts w:ascii="Times New Roman" w:eastAsia="Times New Roman" w:hAnsi="Times New Roman" w:cs="Times New Roman"/>
                      <w:b/>
                      <w:bCs/>
                      <w:color w:val="auto"/>
                      <w:sz w:val="22"/>
                      <w:szCs w:val="22"/>
                      <w:lang w:eastAsia="en-US" w:bidi="ar-SA"/>
                    </w:rPr>
                    <w:t>(</w:t>
                  </w:r>
                  <w:r w:rsidRPr="005452AF">
                    <w:rPr>
                      <w:rFonts w:ascii="Times New Roman" w:eastAsia="Times New Roman" w:hAnsi="Times New Roman" w:cs="Times New Roman"/>
                      <w:b/>
                      <w:color w:val="auto"/>
                      <w:sz w:val="22"/>
                      <w:szCs w:val="22"/>
                      <w:lang w:eastAsia="en-US" w:bidi="ar-SA"/>
                    </w:rPr>
                    <w:t>АНО «Мой бизнес»)</w:t>
                  </w:r>
                </w:p>
                <w:p w14:paraId="23ED6389" w14:textId="77777777" w:rsidR="00F650A8" w:rsidRPr="005452AF" w:rsidRDefault="00F650A8" w:rsidP="00557AAE">
                  <w:pPr>
                    <w:rPr>
                      <w:rFonts w:ascii="Times New Roman" w:eastAsia="Times New Roman" w:hAnsi="Times New Roman" w:cs="Times New Roman"/>
                      <w:color w:val="auto"/>
                      <w:sz w:val="22"/>
                      <w:szCs w:val="22"/>
                      <w:lang w:eastAsia="en-US" w:bidi="ar-SA"/>
                    </w:rPr>
                  </w:pPr>
                  <w:r w:rsidRPr="005452AF">
                    <w:rPr>
                      <w:rFonts w:ascii="Times New Roman" w:eastAsia="Times New Roman" w:hAnsi="Times New Roman" w:cs="Times New Roman"/>
                      <w:color w:val="auto"/>
                      <w:sz w:val="22"/>
                      <w:szCs w:val="22"/>
                      <w:lang w:eastAsia="en-US" w:bidi="ar-SA"/>
                    </w:rPr>
                    <w:t>р/сч 03225643190000003001</w:t>
                  </w:r>
                </w:p>
                <w:p w14:paraId="651034B7" w14:textId="77777777" w:rsidR="00F650A8" w:rsidRPr="005452AF" w:rsidRDefault="00F650A8" w:rsidP="00557AAE">
                  <w:pPr>
                    <w:rPr>
                      <w:rFonts w:ascii="Times New Roman" w:eastAsia="Times New Roman" w:hAnsi="Times New Roman" w:cs="Times New Roman"/>
                      <w:color w:val="auto"/>
                      <w:sz w:val="22"/>
                      <w:szCs w:val="22"/>
                      <w:lang w:eastAsia="en-US" w:bidi="ar-SA"/>
                    </w:rPr>
                  </w:pPr>
                  <w:r w:rsidRPr="005452AF">
                    <w:rPr>
                      <w:rFonts w:ascii="Times New Roman" w:eastAsia="Times New Roman" w:hAnsi="Times New Roman" w:cs="Times New Roman"/>
                      <w:color w:val="auto"/>
                      <w:sz w:val="22"/>
                      <w:szCs w:val="22"/>
                      <w:lang w:eastAsia="en-US" w:bidi="ar-SA"/>
                    </w:rPr>
                    <w:t>счет банка (ЕКС) 40102810445370000022</w:t>
                  </w:r>
                </w:p>
                <w:p w14:paraId="39C3484B" w14:textId="77777777" w:rsidR="00F650A8" w:rsidRPr="005452AF" w:rsidRDefault="00F650A8" w:rsidP="00557AAE">
                  <w:pPr>
                    <w:rPr>
                      <w:rFonts w:ascii="Times New Roman" w:eastAsia="Times New Roman" w:hAnsi="Times New Roman" w:cs="Times New Roman"/>
                      <w:color w:val="auto"/>
                      <w:sz w:val="22"/>
                      <w:szCs w:val="22"/>
                      <w:lang w:eastAsia="en-US" w:bidi="ar-SA"/>
                    </w:rPr>
                  </w:pPr>
                  <w:r w:rsidRPr="005452AF">
                    <w:rPr>
                      <w:rFonts w:ascii="Times New Roman" w:eastAsia="Times New Roman" w:hAnsi="Times New Roman" w:cs="Times New Roman"/>
                      <w:color w:val="auto"/>
                      <w:sz w:val="22"/>
                      <w:szCs w:val="22"/>
                      <w:lang w:eastAsia="en-US" w:bidi="ar-SA"/>
                    </w:rPr>
                    <w:t xml:space="preserve">В Отделении Вологда Банка России//УФК </w:t>
                  </w:r>
                </w:p>
                <w:p w14:paraId="13B929BC" w14:textId="77777777" w:rsidR="00F650A8" w:rsidRPr="005452AF" w:rsidRDefault="00F650A8" w:rsidP="00557AAE">
                  <w:pPr>
                    <w:rPr>
                      <w:rFonts w:ascii="Times New Roman" w:eastAsia="Times New Roman" w:hAnsi="Times New Roman" w:cs="Times New Roman"/>
                      <w:color w:val="auto"/>
                      <w:sz w:val="22"/>
                      <w:szCs w:val="22"/>
                      <w:lang w:eastAsia="en-US" w:bidi="ar-SA"/>
                    </w:rPr>
                  </w:pPr>
                  <w:r w:rsidRPr="005452AF">
                    <w:rPr>
                      <w:rFonts w:ascii="Times New Roman" w:eastAsia="Times New Roman" w:hAnsi="Times New Roman" w:cs="Times New Roman"/>
                      <w:color w:val="auto"/>
                      <w:sz w:val="22"/>
                      <w:szCs w:val="22"/>
                      <w:lang w:eastAsia="en-US" w:bidi="ar-SA"/>
                    </w:rPr>
                    <w:t>по Вологодской области, г. Вологда</w:t>
                  </w:r>
                </w:p>
                <w:p w14:paraId="4182C586" w14:textId="7422C5C6" w:rsidR="00F650A8" w:rsidRDefault="00F650A8" w:rsidP="00557AAE">
                  <w:pPr>
                    <w:rPr>
                      <w:rFonts w:ascii="Times New Roman" w:eastAsia="Times New Roman" w:hAnsi="Times New Roman" w:cs="Times New Roman"/>
                      <w:color w:val="auto"/>
                      <w:sz w:val="22"/>
                      <w:szCs w:val="22"/>
                      <w:lang w:eastAsia="en-US" w:bidi="ar-SA"/>
                    </w:rPr>
                  </w:pPr>
                  <w:r w:rsidRPr="005452AF">
                    <w:rPr>
                      <w:rFonts w:ascii="Times New Roman" w:eastAsia="Times New Roman" w:hAnsi="Times New Roman" w:cs="Times New Roman"/>
                      <w:color w:val="auto"/>
                      <w:sz w:val="22"/>
                      <w:szCs w:val="22"/>
                      <w:lang w:eastAsia="en-US" w:bidi="ar-SA"/>
                    </w:rPr>
                    <w:t>БИК 011909101</w:t>
                  </w:r>
                </w:p>
                <w:p w14:paraId="750A2022" w14:textId="43A49267" w:rsidR="00AB2D0C" w:rsidRPr="003D16A8" w:rsidRDefault="003D16A8" w:rsidP="00557AAE">
                  <w:pPr>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val="en-US" w:eastAsia="en-US" w:bidi="ar-SA"/>
                    </w:rPr>
                    <w:t>mail</w:t>
                  </w:r>
                  <w:r w:rsidRPr="008B6F94">
                    <w:rPr>
                      <w:rFonts w:ascii="Times New Roman" w:eastAsia="Times New Roman" w:hAnsi="Times New Roman" w:cs="Times New Roman"/>
                      <w:color w:val="auto"/>
                      <w:sz w:val="22"/>
                      <w:szCs w:val="22"/>
                      <w:lang w:eastAsia="en-US" w:bidi="ar-SA"/>
                    </w:rPr>
                    <w:t>@</w:t>
                  </w:r>
                  <w:r>
                    <w:rPr>
                      <w:rFonts w:ascii="Times New Roman" w:eastAsia="Times New Roman" w:hAnsi="Times New Roman" w:cs="Times New Roman"/>
                      <w:color w:val="auto"/>
                      <w:sz w:val="22"/>
                      <w:szCs w:val="22"/>
                      <w:lang w:val="en-US" w:eastAsia="en-US" w:bidi="ar-SA"/>
                    </w:rPr>
                    <w:t>mb</w:t>
                  </w:r>
                  <w:r w:rsidRPr="008B6F94">
                    <w:rPr>
                      <w:rFonts w:ascii="Times New Roman" w:eastAsia="Times New Roman" w:hAnsi="Times New Roman" w:cs="Times New Roman"/>
                      <w:color w:val="auto"/>
                      <w:sz w:val="22"/>
                      <w:szCs w:val="22"/>
                      <w:lang w:eastAsia="en-US" w:bidi="ar-SA"/>
                    </w:rPr>
                    <w:t>35.</w:t>
                  </w:r>
                  <w:r>
                    <w:rPr>
                      <w:rFonts w:ascii="Times New Roman" w:eastAsia="Times New Roman" w:hAnsi="Times New Roman" w:cs="Times New Roman"/>
                      <w:color w:val="auto"/>
                      <w:sz w:val="22"/>
                      <w:szCs w:val="22"/>
                      <w:lang w:val="en-US" w:eastAsia="en-US" w:bidi="ar-SA"/>
                    </w:rPr>
                    <w:t>ru</w:t>
                  </w:r>
                </w:p>
                <w:p w14:paraId="2D0BA8EB" w14:textId="77777777" w:rsidR="00AB2D0C" w:rsidRPr="005452AF" w:rsidRDefault="00AB2D0C" w:rsidP="00557AAE">
                  <w:pPr>
                    <w:rPr>
                      <w:rFonts w:ascii="Times New Roman" w:eastAsia="Times New Roman" w:hAnsi="Times New Roman" w:cs="Times New Roman"/>
                      <w:color w:val="auto"/>
                      <w:sz w:val="22"/>
                      <w:szCs w:val="22"/>
                      <w:lang w:eastAsia="en-US" w:bidi="ar-SA"/>
                    </w:rPr>
                  </w:pPr>
                </w:p>
                <w:p w14:paraId="5C6DD329" w14:textId="1E274FA6" w:rsidR="005452AF" w:rsidRDefault="00F650A8" w:rsidP="00557AAE">
                  <w:pPr>
                    <w:rPr>
                      <w:rFonts w:ascii="Times New Roman" w:eastAsia="Times New Roman" w:hAnsi="Times New Roman" w:cs="Times New Roman"/>
                      <w:color w:val="auto"/>
                      <w:sz w:val="22"/>
                      <w:szCs w:val="22"/>
                      <w:lang w:eastAsia="en-US" w:bidi="ar-SA"/>
                    </w:rPr>
                  </w:pPr>
                  <w:r w:rsidRPr="005452AF">
                    <w:rPr>
                      <w:rFonts w:ascii="Times New Roman" w:eastAsia="Times New Roman" w:hAnsi="Times New Roman" w:cs="Times New Roman"/>
                      <w:color w:val="auto"/>
                      <w:sz w:val="22"/>
                      <w:szCs w:val="22"/>
                      <w:lang w:eastAsia="en-US" w:bidi="ar-SA"/>
                    </w:rPr>
                    <w:t>Директор</w:t>
                  </w:r>
                </w:p>
                <w:p w14:paraId="652743C8" w14:textId="77777777" w:rsidR="007E59F1" w:rsidRDefault="007E59F1" w:rsidP="00557AAE">
                  <w:pPr>
                    <w:rPr>
                      <w:rFonts w:ascii="Times New Roman" w:eastAsia="Times New Roman" w:hAnsi="Times New Roman" w:cs="Times New Roman"/>
                      <w:color w:val="auto"/>
                      <w:sz w:val="22"/>
                      <w:szCs w:val="22"/>
                      <w:lang w:eastAsia="en-US" w:bidi="ar-SA"/>
                    </w:rPr>
                  </w:pPr>
                </w:p>
                <w:p w14:paraId="06D08930" w14:textId="13FCC256" w:rsidR="00F650A8" w:rsidRPr="005452AF" w:rsidRDefault="005452AF" w:rsidP="00557AAE">
                  <w:pPr>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_____</w:t>
                  </w:r>
                  <w:r w:rsidR="00F650A8" w:rsidRPr="005452AF">
                    <w:rPr>
                      <w:rFonts w:ascii="Times New Roman" w:eastAsia="Times New Roman" w:hAnsi="Times New Roman" w:cs="Times New Roman"/>
                      <w:color w:val="auto"/>
                      <w:sz w:val="22"/>
                      <w:szCs w:val="22"/>
                      <w:lang w:eastAsia="en-US" w:bidi="ar-SA"/>
                    </w:rPr>
                    <w:t>______</w:t>
                  </w:r>
                  <w:r w:rsidR="00641E0F">
                    <w:rPr>
                      <w:rFonts w:ascii="Times New Roman" w:eastAsia="Times New Roman" w:hAnsi="Times New Roman" w:cs="Times New Roman"/>
                      <w:color w:val="auto"/>
                      <w:sz w:val="22"/>
                      <w:szCs w:val="22"/>
                      <w:lang w:eastAsia="en-US" w:bidi="ar-SA"/>
                    </w:rPr>
                    <w:t>_</w:t>
                  </w:r>
                  <w:r w:rsidR="000547F3">
                    <w:rPr>
                      <w:rFonts w:ascii="Times New Roman" w:eastAsia="Times New Roman" w:hAnsi="Times New Roman" w:cs="Times New Roman"/>
                      <w:color w:val="auto"/>
                      <w:sz w:val="22"/>
                      <w:szCs w:val="22"/>
                      <w:lang w:eastAsia="en-US" w:bidi="ar-SA"/>
                    </w:rPr>
                    <w:t>/</w:t>
                  </w:r>
                  <w:r w:rsidR="00F650A8" w:rsidRPr="005452AF">
                    <w:rPr>
                      <w:rFonts w:ascii="Times New Roman" w:eastAsia="Times New Roman" w:hAnsi="Times New Roman" w:cs="Times New Roman"/>
                      <w:color w:val="auto"/>
                      <w:sz w:val="22"/>
                      <w:szCs w:val="22"/>
                      <w:lang w:eastAsia="en-US" w:bidi="ar-SA"/>
                    </w:rPr>
                    <w:t>Д.С. Серебрякова</w:t>
                  </w:r>
                  <w:r w:rsidR="00F37F03">
                    <w:rPr>
                      <w:rFonts w:ascii="Times New Roman" w:eastAsia="Times New Roman" w:hAnsi="Times New Roman" w:cs="Times New Roman"/>
                      <w:color w:val="auto"/>
                      <w:sz w:val="22"/>
                      <w:szCs w:val="22"/>
                      <w:lang w:eastAsia="en-US" w:bidi="ar-SA"/>
                    </w:rPr>
                    <w:t>/</w:t>
                  </w:r>
                </w:p>
                <w:p w14:paraId="6D39F911" w14:textId="77777777" w:rsidR="00F37F03" w:rsidRPr="00F37F03" w:rsidRDefault="00F37F03" w:rsidP="00F37F03">
                  <w:pPr>
                    <w:rPr>
                      <w:rFonts w:ascii="Times New Roman" w:eastAsia="Times New Roman" w:hAnsi="Times New Roman" w:cs="Times New Roman"/>
                      <w:color w:val="auto"/>
                      <w:sz w:val="16"/>
                      <w:szCs w:val="16"/>
                      <w:lang w:eastAsia="en-US" w:bidi="ar-SA"/>
                    </w:rPr>
                  </w:pPr>
                  <w:r w:rsidRPr="00F37F03">
                    <w:rPr>
                      <w:rFonts w:ascii="Times New Roman" w:eastAsia="Times New Roman" w:hAnsi="Times New Roman" w:cs="Times New Roman"/>
                      <w:color w:val="auto"/>
                      <w:sz w:val="16"/>
                      <w:szCs w:val="16"/>
                      <w:lang w:eastAsia="en-US" w:bidi="ar-SA"/>
                    </w:rPr>
                    <w:t>М.П.</w:t>
                  </w:r>
                </w:p>
                <w:p w14:paraId="50E0704F" w14:textId="7DD8F233" w:rsidR="005331A2" w:rsidRPr="005452AF" w:rsidRDefault="005331A2" w:rsidP="00557AAE">
                  <w:pPr>
                    <w:rPr>
                      <w:rFonts w:ascii="Times New Roman" w:eastAsia="Times New Roman" w:hAnsi="Times New Roman" w:cs="Times New Roman"/>
                      <w:color w:val="auto"/>
                      <w:sz w:val="22"/>
                      <w:szCs w:val="22"/>
                      <w:lang w:eastAsia="en-US" w:bidi="ar-SA"/>
                    </w:rPr>
                  </w:pPr>
                </w:p>
              </w:tc>
            </w:tr>
          </w:tbl>
          <w:p w14:paraId="329ECBA4" w14:textId="77777777" w:rsidR="00F650A8" w:rsidRPr="005452AF" w:rsidRDefault="00F650A8" w:rsidP="00557AAE">
            <w:pPr>
              <w:pStyle w:val="aa"/>
              <w:ind w:left="0"/>
              <w:rPr>
                <w:rFonts w:ascii="Times New Roman" w:eastAsia="Times New Roman" w:hAnsi="Times New Roman" w:cs="Times New Roman"/>
                <w:b/>
                <w:color w:val="auto"/>
                <w:sz w:val="22"/>
                <w:szCs w:val="22"/>
                <w:lang w:eastAsia="en-US" w:bidi="ar-SA"/>
              </w:rPr>
            </w:pPr>
          </w:p>
        </w:tc>
        <w:tc>
          <w:tcPr>
            <w:tcW w:w="3677" w:type="dxa"/>
          </w:tcPr>
          <w:p w14:paraId="5441D708" w14:textId="78541059" w:rsidR="00F650A8" w:rsidRPr="005452AF" w:rsidRDefault="001C5716" w:rsidP="001C5716">
            <w:pPr>
              <w:pStyle w:val="aa"/>
              <w:ind w:left="0"/>
              <w:rPr>
                <w:rFonts w:ascii="Times New Roman" w:eastAsia="Times New Roman" w:hAnsi="Times New Roman" w:cs="Times New Roman"/>
                <w:b/>
                <w:color w:val="auto"/>
                <w:sz w:val="22"/>
                <w:szCs w:val="22"/>
                <w:lang w:eastAsia="en-US" w:bidi="ar-SA"/>
              </w:rPr>
            </w:pPr>
            <w:r>
              <w:rPr>
                <w:rFonts w:ascii="Times New Roman" w:eastAsia="Times New Roman" w:hAnsi="Times New Roman" w:cs="Times New Roman"/>
                <w:b/>
                <w:color w:val="auto"/>
                <w:sz w:val="22"/>
                <w:szCs w:val="22"/>
                <w:lang w:eastAsia="en-US" w:bidi="ar-SA"/>
              </w:rPr>
              <w:t xml:space="preserve">     </w:t>
            </w:r>
            <w:r w:rsidR="005331A2" w:rsidRPr="005452AF">
              <w:rPr>
                <w:rFonts w:ascii="Times New Roman" w:eastAsia="Times New Roman" w:hAnsi="Times New Roman" w:cs="Times New Roman"/>
                <w:b/>
                <w:color w:val="auto"/>
                <w:sz w:val="22"/>
                <w:szCs w:val="22"/>
                <w:lang w:eastAsia="en-US" w:bidi="ar-SA"/>
              </w:rPr>
              <w:t>Заказчик-2</w:t>
            </w:r>
          </w:p>
          <w:p w14:paraId="6DEE47D9" w14:textId="51F8DBC1" w:rsidR="006B2128" w:rsidRDefault="006B2128" w:rsidP="00557AAE">
            <w:pPr>
              <w:pStyle w:val="aa"/>
              <w:ind w:left="0"/>
              <w:rPr>
                <w:rFonts w:ascii="Times New Roman" w:eastAsia="Times New Roman" w:hAnsi="Times New Roman" w:cs="Times New Roman"/>
                <w:bCs/>
                <w:color w:val="auto"/>
                <w:sz w:val="22"/>
                <w:szCs w:val="22"/>
                <w:lang w:eastAsia="en-US" w:bidi="ar-SA"/>
              </w:rPr>
            </w:pPr>
          </w:p>
          <w:p w14:paraId="53134F2F" w14:textId="26D19046" w:rsidR="00F37F03" w:rsidRDefault="00F37F03" w:rsidP="00557AAE">
            <w:pPr>
              <w:pStyle w:val="aa"/>
              <w:ind w:left="0"/>
              <w:rPr>
                <w:rFonts w:ascii="Times New Roman" w:eastAsia="Times New Roman" w:hAnsi="Times New Roman" w:cs="Times New Roman"/>
                <w:bCs/>
                <w:color w:val="auto"/>
                <w:sz w:val="22"/>
                <w:szCs w:val="22"/>
                <w:lang w:eastAsia="en-US" w:bidi="ar-SA"/>
              </w:rPr>
            </w:pPr>
          </w:p>
          <w:p w14:paraId="50988ADF" w14:textId="071464C2" w:rsidR="00F37F03" w:rsidRDefault="00F37F03" w:rsidP="00557AAE">
            <w:pPr>
              <w:pStyle w:val="aa"/>
              <w:ind w:left="0"/>
              <w:rPr>
                <w:rFonts w:ascii="Times New Roman" w:eastAsia="Times New Roman" w:hAnsi="Times New Roman" w:cs="Times New Roman"/>
                <w:bCs/>
                <w:color w:val="auto"/>
                <w:sz w:val="22"/>
                <w:szCs w:val="22"/>
                <w:lang w:eastAsia="en-US" w:bidi="ar-SA"/>
              </w:rPr>
            </w:pPr>
          </w:p>
          <w:p w14:paraId="346A0E7D" w14:textId="63BAAB19" w:rsidR="00F37F03" w:rsidRDefault="00F37F03" w:rsidP="00557AAE">
            <w:pPr>
              <w:pStyle w:val="aa"/>
              <w:ind w:left="0"/>
              <w:rPr>
                <w:rFonts w:ascii="Times New Roman" w:eastAsia="Times New Roman" w:hAnsi="Times New Roman" w:cs="Times New Roman"/>
                <w:bCs/>
                <w:color w:val="auto"/>
                <w:sz w:val="22"/>
                <w:szCs w:val="22"/>
                <w:lang w:eastAsia="en-US" w:bidi="ar-SA"/>
              </w:rPr>
            </w:pPr>
          </w:p>
          <w:p w14:paraId="0B42C82F" w14:textId="1C066E58" w:rsidR="00F37F03" w:rsidRDefault="00F37F03" w:rsidP="00557AAE">
            <w:pPr>
              <w:pStyle w:val="aa"/>
              <w:ind w:left="0"/>
              <w:rPr>
                <w:rFonts w:ascii="Times New Roman" w:eastAsia="Times New Roman" w:hAnsi="Times New Roman" w:cs="Times New Roman"/>
                <w:bCs/>
                <w:color w:val="auto"/>
                <w:sz w:val="22"/>
                <w:szCs w:val="22"/>
                <w:lang w:eastAsia="en-US" w:bidi="ar-SA"/>
              </w:rPr>
            </w:pPr>
          </w:p>
          <w:p w14:paraId="3DC3F372" w14:textId="215F2F36" w:rsidR="00F37F03" w:rsidRDefault="00F37F03" w:rsidP="00557AAE">
            <w:pPr>
              <w:pStyle w:val="aa"/>
              <w:ind w:left="0"/>
              <w:rPr>
                <w:rFonts w:ascii="Times New Roman" w:eastAsia="Times New Roman" w:hAnsi="Times New Roman" w:cs="Times New Roman"/>
                <w:bCs/>
                <w:color w:val="auto"/>
                <w:sz w:val="22"/>
                <w:szCs w:val="22"/>
                <w:lang w:eastAsia="en-US" w:bidi="ar-SA"/>
              </w:rPr>
            </w:pPr>
          </w:p>
          <w:p w14:paraId="5BA2F971" w14:textId="16484131" w:rsidR="00F37F03" w:rsidRDefault="00F37F03" w:rsidP="00557AAE">
            <w:pPr>
              <w:pStyle w:val="aa"/>
              <w:ind w:left="0"/>
              <w:rPr>
                <w:rFonts w:ascii="Times New Roman" w:eastAsia="Times New Roman" w:hAnsi="Times New Roman" w:cs="Times New Roman"/>
                <w:bCs/>
                <w:color w:val="auto"/>
                <w:sz w:val="22"/>
                <w:szCs w:val="22"/>
                <w:lang w:eastAsia="en-US" w:bidi="ar-SA"/>
              </w:rPr>
            </w:pPr>
          </w:p>
          <w:p w14:paraId="6CF99FCF" w14:textId="3F74AC14" w:rsidR="00F37F03" w:rsidRDefault="00F37F03" w:rsidP="00557AAE">
            <w:pPr>
              <w:pStyle w:val="aa"/>
              <w:ind w:left="0"/>
              <w:rPr>
                <w:rFonts w:ascii="Times New Roman" w:eastAsia="Times New Roman" w:hAnsi="Times New Roman" w:cs="Times New Roman"/>
                <w:bCs/>
                <w:color w:val="auto"/>
                <w:sz w:val="22"/>
                <w:szCs w:val="22"/>
                <w:lang w:eastAsia="en-US" w:bidi="ar-SA"/>
              </w:rPr>
            </w:pPr>
          </w:p>
          <w:p w14:paraId="79FA5A0C" w14:textId="145D75F3" w:rsidR="00F37F03" w:rsidRDefault="00F37F03" w:rsidP="00557AAE">
            <w:pPr>
              <w:pStyle w:val="aa"/>
              <w:ind w:left="0"/>
              <w:rPr>
                <w:rFonts w:ascii="Times New Roman" w:eastAsia="Times New Roman" w:hAnsi="Times New Roman" w:cs="Times New Roman"/>
                <w:bCs/>
                <w:color w:val="auto"/>
                <w:sz w:val="22"/>
                <w:szCs w:val="22"/>
                <w:lang w:eastAsia="en-US" w:bidi="ar-SA"/>
              </w:rPr>
            </w:pPr>
          </w:p>
          <w:p w14:paraId="60829ADB" w14:textId="0D7BAA83" w:rsidR="00F37F03" w:rsidRDefault="00F37F03" w:rsidP="00557AAE">
            <w:pPr>
              <w:pStyle w:val="aa"/>
              <w:ind w:left="0"/>
              <w:rPr>
                <w:rFonts w:ascii="Times New Roman" w:eastAsia="Times New Roman" w:hAnsi="Times New Roman" w:cs="Times New Roman"/>
                <w:bCs/>
                <w:color w:val="auto"/>
                <w:sz w:val="22"/>
                <w:szCs w:val="22"/>
                <w:lang w:eastAsia="en-US" w:bidi="ar-SA"/>
              </w:rPr>
            </w:pPr>
          </w:p>
          <w:p w14:paraId="5C492D18" w14:textId="7E53D2D3" w:rsidR="00F37F03" w:rsidRDefault="00F37F03" w:rsidP="00557AAE">
            <w:pPr>
              <w:pStyle w:val="aa"/>
              <w:ind w:left="0"/>
              <w:rPr>
                <w:rFonts w:ascii="Times New Roman" w:eastAsia="Times New Roman" w:hAnsi="Times New Roman" w:cs="Times New Roman"/>
                <w:bCs/>
                <w:color w:val="auto"/>
                <w:sz w:val="22"/>
                <w:szCs w:val="22"/>
                <w:lang w:eastAsia="en-US" w:bidi="ar-SA"/>
              </w:rPr>
            </w:pPr>
          </w:p>
          <w:p w14:paraId="70CBD213" w14:textId="5647129F" w:rsidR="00F37F03" w:rsidRDefault="00F37F03" w:rsidP="00557AAE">
            <w:pPr>
              <w:pStyle w:val="aa"/>
              <w:ind w:left="0"/>
              <w:rPr>
                <w:rFonts w:ascii="Times New Roman" w:eastAsia="Times New Roman" w:hAnsi="Times New Roman" w:cs="Times New Roman"/>
                <w:bCs/>
                <w:color w:val="auto"/>
                <w:sz w:val="22"/>
                <w:szCs w:val="22"/>
                <w:lang w:eastAsia="en-US" w:bidi="ar-SA"/>
              </w:rPr>
            </w:pPr>
          </w:p>
          <w:p w14:paraId="7FA23101" w14:textId="0C3EEC00" w:rsidR="00F37F03" w:rsidRDefault="00F37F03" w:rsidP="00557AAE">
            <w:pPr>
              <w:pStyle w:val="aa"/>
              <w:ind w:left="0"/>
              <w:rPr>
                <w:rFonts w:ascii="Times New Roman" w:eastAsia="Times New Roman" w:hAnsi="Times New Roman" w:cs="Times New Roman"/>
                <w:bCs/>
                <w:color w:val="auto"/>
                <w:sz w:val="22"/>
                <w:szCs w:val="22"/>
                <w:lang w:eastAsia="en-US" w:bidi="ar-SA"/>
              </w:rPr>
            </w:pPr>
          </w:p>
          <w:p w14:paraId="64F0808F" w14:textId="77777777" w:rsidR="00F37F03" w:rsidRPr="009C5EDC" w:rsidRDefault="00F37F03" w:rsidP="00557AAE">
            <w:pPr>
              <w:pStyle w:val="aa"/>
              <w:ind w:left="0"/>
              <w:rPr>
                <w:rFonts w:ascii="Times New Roman" w:eastAsia="Times New Roman" w:hAnsi="Times New Roman" w:cs="Times New Roman"/>
                <w:bCs/>
                <w:color w:val="auto"/>
                <w:sz w:val="22"/>
                <w:szCs w:val="22"/>
                <w:lang w:eastAsia="en-US" w:bidi="ar-SA"/>
              </w:rPr>
            </w:pPr>
          </w:p>
          <w:p w14:paraId="13D8C532" w14:textId="23A1D6A0" w:rsidR="00874DF4" w:rsidRPr="009C5EDC" w:rsidRDefault="00874DF4" w:rsidP="00557AAE">
            <w:pPr>
              <w:pStyle w:val="aa"/>
              <w:ind w:left="0"/>
              <w:rPr>
                <w:rFonts w:ascii="Times New Roman" w:eastAsia="Times New Roman" w:hAnsi="Times New Roman" w:cs="Times New Roman"/>
                <w:bCs/>
                <w:color w:val="auto"/>
                <w:sz w:val="22"/>
                <w:szCs w:val="22"/>
                <w:lang w:eastAsia="en-US" w:bidi="ar-SA"/>
              </w:rPr>
            </w:pPr>
          </w:p>
          <w:p w14:paraId="12B36B74" w14:textId="77777777" w:rsidR="00F94172" w:rsidRPr="009C5EDC" w:rsidRDefault="00F94172" w:rsidP="00557AAE">
            <w:pPr>
              <w:pStyle w:val="aa"/>
              <w:ind w:left="0"/>
              <w:rPr>
                <w:rFonts w:ascii="Times New Roman" w:eastAsia="Times New Roman" w:hAnsi="Times New Roman" w:cs="Times New Roman"/>
                <w:bCs/>
                <w:color w:val="auto"/>
                <w:sz w:val="22"/>
                <w:szCs w:val="22"/>
                <w:lang w:eastAsia="en-US" w:bidi="ar-SA"/>
              </w:rPr>
            </w:pPr>
          </w:p>
          <w:p w14:paraId="0C30CA90" w14:textId="77777777" w:rsidR="00874DF4" w:rsidRPr="009C5EDC" w:rsidRDefault="00874DF4" w:rsidP="00557AAE">
            <w:pPr>
              <w:pStyle w:val="aa"/>
              <w:ind w:left="0"/>
              <w:rPr>
                <w:rFonts w:ascii="Times New Roman" w:eastAsia="Times New Roman" w:hAnsi="Times New Roman" w:cs="Times New Roman"/>
                <w:bCs/>
                <w:color w:val="auto"/>
                <w:sz w:val="22"/>
                <w:szCs w:val="22"/>
                <w:lang w:eastAsia="en-US" w:bidi="ar-SA"/>
              </w:rPr>
            </w:pPr>
          </w:p>
          <w:p w14:paraId="3D243C47" w14:textId="7980CF81" w:rsidR="007E59F1" w:rsidRDefault="007E59F1" w:rsidP="00557AAE">
            <w:pPr>
              <w:pStyle w:val="aa"/>
              <w:ind w:left="0"/>
              <w:rPr>
                <w:rFonts w:ascii="Times New Roman" w:eastAsia="Times New Roman" w:hAnsi="Times New Roman" w:cs="Times New Roman"/>
                <w:bCs/>
                <w:color w:val="auto"/>
                <w:sz w:val="22"/>
                <w:szCs w:val="22"/>
                <w:lang w:eastAsia="en-US" w:bidi="ar-SA"/>
              </w:rPr>
            </w:pPr>
          </w:p>
          <w:p w14:paraId="5DA574BC" w14:textId="1B916551" w:rsidR="00F37F03" w:rsidRDefault="00F37F03" w:rsidP="00557AAE">
            <w:pPr>
              <w:pStyle w:val="aa"/>
              <w:ind w:left="0"/>
              <w:rPr>
                <w:rFonts w:ascii="Times New Roman" w:eastAsia="Times New Roman" w:hAnsi="Times New Roman" w:cs="Times New Roman"/>
                <w:bCs/>
                <w:color w:val="auto"/>
                <w:sz w:val="22"/>
                <w:szCs w:val="22"/>
                <w:lang w:eastAsia="en-US" w:bidi="ar-SA"/>
              </w:rPr>
            </w:pPr>
          </w:p>
          <w:p w14:paraId="33E89D7B" w14:textId="77777777" w:rsidR="003D16A8" w:rsidRPr="009C5EDC" w:rsidRDefault="003D16A8" w:rsidP="00557AAE">
            <w:pPr>
              <w:pStyle w:val="aa"/>
              <w:ind w:left="0"/>
              <w:rPr>
                <w:rFonts w:ascii="Times New Roman" w:eastAsia="Times New Roman" w:hAnsi="Times New Roman" w:cs="Times New Roman"/>
                <w:bCs/>
                <w:color w:val="auto"/>
                <w:sz w:val="22"/>
                <w:szCs w:val="22"/>
                <w:lang w:eastAsia="en-US" w:bidi="ar-SA"/>
              </w:rPr>
            </w:pPr>
          </w:p>
          <w:p w14:paraId="3C724ABD" w14:textId="15D2623E" w:rsidR="005452AF" w:rsidRPr="005452AF" w:rsidRDefault="005452AF" w:rsidP="00557AAE">
            <w:pPr>
              <w:pStyle w:val="aa"/>
              <w:ind w:left="0"/>
              <w:rPr>
                <w:rFonts w:ascii="Times New Roman" w:eastAsia="Times New Roman" w:hAnsi="Times New Roman" w:cs="Times New Roman"/>
                <w:bCs/>
                <w:color w:val="auto"/>
                <w:sz w:val="22"/>
                <w:szCs w:val="22"/>
                <w:lang w:eastAsia="en-US" w:bidi="ar-SA"/>
              </w:rPr>
            </w:pPr>
            <w:r w:rsidRPr="009C5EDC">
              <w:rPr>
                <w:rFonts w:ascii="Times New Roman" w:eastAsia="Times New Roman" w:hAnsi="Times New Roman" w:cs="Times New Roman"/>
                <w:bCs/>
                <w:color w:val="auto"/>
                <w:sz w:val="22"/>
                <w:szCs w:val="22"/>
                <w:lang w:eastAsia="en-US" w:bidi="ar-SA"/>
              </w:rPr>
              <w:t>_______________</w:t>
            </w:r>
            <w:r w:rsidR="007E59F1" w:rsidRPr="009C5EDC">
              <w:rPr>
                <w:rFonts w:ascii="Times New Roman" w:eastAsia="Times New Roman" w:hAnsi="Times New Roman" w:cs="Times New Roman"/>
                <w:bCs/>
                <w:color w:val="auto"/>
                <w:sz w:val="22"/>
                <w:szCs w:val="22"/>
                <w:lang w:eastAsia="en-US" w:bidi="ar-SA"/>
              </w:rPr>
              <w:t>/</w:t>
            </w:r>
            <w:r w:rsidR="00F37F03">
              <w:rPr>
                <w:rFonts w:ascii="Times New Roman" w:eastAsia="Times New Roman" w:hAnsi="Times New Roman" w:cs="Times New Roman"/>
                <w:bCs/>
                <w:color w:val="auto"/>
                <w:sz w:val="22"/>
                <w:szCs w:val="22"/>
                <w:lang w:eastAsia="en-US" w:bidi="ar-SA"/>
              </w:rPr>
              <w:t>____________</w:t>
            </w:r>
            <w:r w:rsidR="00B55ED5">
              <w:rPr>
                <w:rFonts w:ascii="Times New Roman" w:eastAsia="Times New Roman" w:hAnsi="Times New Roman" w:cs="Times New Roman"/>
                <w:bCs/>
                <w:color w:val="auto"/>
                <w:sz w:val="22"/>
                <w:szCs w:val="22"/>
                <w:lang w:eastAsia="en-US" w:bidi="ar-SA"/>
              </w:rPr>
              <w:t xml:space="preserve"> </w:t>
            </w:r>
          </w:p>
          <w:p w14:paraId="6414FB62" w14:textId="77777777" w:rsidR="00F37F03" w:rsidRPr="00F37F03" w:rsidRDefault="00F37F03" w:rsidP="00F37F03">
            <w:pPr>
              <w:rPr>
                <w:rFonts w:ascii="Times New Roman" w:eastAsia="Times New Roman" w:hAnsi="Times New Roman" w:cs="Times New Roman"/>
                <w:color w:val="auto"/>
                <w:sz w:val="16"/>
                <w:szCs w:val="16"/>
                <w:lang w:eastAsia="en-US" w:bidi="ar-SA"/>
              </w:rPr>
            </w:pPr>
            <w:r w:rsidRPr="00F37F03">
              <w:rPr>
                <w:rFonts w:ascii="Times New Roman" w:eastAsia="Times New Roman" w:hAnsi="Times New Roman" w:cs="Times New Roman"/>
                <w:color w:val="auto"/>
                <w:sz w:val="16"/>
                <w:szCs w:val="16"/>
                <w:lang w:eastAsia="en-US" w:bidi="ar-SA"/>
              </w:rPr>
              <w:t>М.П.</w:t>
            </w:r>
          </w:p>
          <w:p w14:paraId="254FEB05" w14:textId="77777777" w:rsidR="005452AF" w:rsidRPr="005452AF" w:rsidRDefault="005452AF" w:rsidP="00557AAE">
            <w:pPr>
              <w:pStyle w:val="aa"/>
              <w:ind w:left="0"/>
              <w:rPr>
                <w:rFonts w:ascii="Times New Roman" w:eastAsia="Times New Roman" w:hAnsi="Times New Roman" w:cs="Times New Roman"/>
                <w:b/>
                <w:color w:val="auto"/>
                <w:sz w:val="22"/>
                <w:szCs w:val="22"/>
                <w:lang w:eastAsia="en-US" w:bidi="ar-SA"/>
              </w:rPr>
            </w:pPr>
          </w:p>
          <w:p w14:paraId="10F727B3" w14:textId="2576A918" w:rsidR="005331A2" w:rsidRPr="005452AF" w:rsidRDefault="005331A2" w:rsidP="00557AAE">
            <w:pPr>
              <w:pStyle w:val="aa"/>
              <w:ind w:left="0"/>
              <w:jc w:val="center"/>
              <w:rPr>
                <w:rFonts w:ascii="Times New Roman" w:eastAsia="Times New Roman" w:hAnsi="Times New Roman" w:cs="Times New Roman"/>
                <w:b/>
                <w:color w:val="auto"/>
                <w:sz w:val="22"/>
                <w:szCs w:val="22"/>
                <w:lang w:eastAsia="en-US" w:bidi="ar-SA"/>
              </w:rPr>
            </w:pPr>
          </w:p>
        </w:tc>
        <w:tc>
          <w:tcPr>
            <w:tcW w:w="3206" w:type="dxa"/>
          </w:tcPr>
          <w:tbl>
            <w:tblPr>
              <w:tblW w:w="3305" w:type="dxa"/>
              <w:tblBorders>
                <w:bottom w:val="single" w:sz="4" w:space="0" w:color="auto"/>
              </w:tblBorders>
              <w:tblLayout w:type="fixed"/>
              <w:tblLook w:val="04A0" w:firstRow="1" w:lastRow="0" w:firstColumn="1" w:lastColumn="0" w:noHBand="0" w:noVBand="1"/>
            </w:tblPr>
            <w:tblGrid>
              <w:gridCol w:w="3305"/>
            </w:tblGrid>
            <w:tr w:rsidR="00F650A8" w:rsidRPr="005452AF" w14:paraId="10375068" w14:textId="77777777" w:rsidTr="00557AAE">
              <w:tc>
                <w:tcPr>
                  <w:tcW w:w="5000" w:type="pct"/>
                  <w:tcBorders>
                    <w:bottom w:val="nil"/>
                  </w:tcBorders>
                  <w:shd w:val="clear" w:color="auto" w:fill="auto"/>
                </w:tcPr>
                <w:p w14:paraId="3C61D50E" w14:textId="524ABAAA" w:rsidR="00F650A8" w:rsidRPr="005452AF" w:rsidRDefault="000547F3" w:rsidP="000547F3">
                  <w:pPr>
                    <w:rPr>
                      <w:rFonts w:ascii="Times New Roman" w:eastAsia="Times New Roman" w:hAnsi="Times New Roman" w:cs="Times New Roman"/>
                      <w:b/>
                      <w:color w:val="auto"/>
                      <w:sz w:val="22"/>
                      <w:szCs w:val="22"/>
                      <w:lang w:val="en-US" w:eastAsia="en-US" w:bidi="ar-SA"/>
                    </w:rPr>
                  </w:pPr>
                  <w:r>
                    <w:rPr>
                      <w:rFonts w:ascii="Times New Roman" w:eastAsia="Times New Roman" w:hAnsi="Times New Roman" w:cs="Times New Roman"/>
                      <w:b/>
                      <w:color w:val="auto"/>
                      <w:sz w:val="22"/>
                      <w:szCs w:val="22"/>
                      <w:lang w:eastAsia="en-US" w:bidi="ar-SA"/>
                    </w:rPr>
                    <w:t xml:space="preserve">       </w:t>
                  </w:r>
                  <w:r w:rsidR="00F650A8" w:rsidRPr="005452AF">
                    <w:rPr>
                      <w:rFonts w:ascii="Times New Roman" w:eastAsia="Times New Roman" w:hAnsi="Times New Roman" w:cs="Times New Roman"/>
                      <w:b/>
                      <w:color w:val="auto"/>
                      <w:sz w:val="22"/>
                      <w:szCs w:val="22"/>
                      <w:lang w:val="en-US" w:eastAsia="en-US" w:bidi="ar-SA"/>
                    </w:rPr>
                    <w:t>Исполнитель</w:t>
                  </w:r>
                </w:p>
              </w:tc>
            </w:tr>
            <w:tr w:rsidR="00F650A8" w:rsidRPr="005452AF" w14:paraId="46D3BC6E" w14:textId="77777777" w:rsidTr="00557AAE">
              <w:tc>
                <w:tcPr>
                  <w:tcW w:w="5000" w:type="pct"/>
                  <w:tcBorders>
                    <w:bottom w:val="nil"/>
                  </w:tcBorders>
                  <w:shd w:val="clear" w:color="auto" w:fill="auto"/>
                </w:tcPr>
                <w:p w14:paraId="16FF1C47" w14:textId="53EC8DE8" w:rsidR="003D16A8" w:rsidRDefault="003D16A8"/>
                <w:p w14:paraId="350CED60" w14:textId="4BFB4B86" w:rsidR="003D16A8" w:rsidRDefault="003D16A8"/>
                <w:p w14:paraId="028D30BF" w14:textId="7D93B36C" w:rsidR="003D16A8" w:rsidRDefault="003D16A8"/>
                <w:p w14:paraId="2657449A" w14:textId="7CEF96FE" w:rsidR="003D16A8" w:rsidRDefault="003D16A8"/>
                <w:p w14:paraId="0E808051" w14:textId="72C76895" w:rsidR="003D16A8" w:rsidRDefault="003D16A8"/>
                <w:p w14:paraId="67040F11" w14:textId="21C2F198" w:rsidR="003D16A8" w:rsidRDefault="003D16A8"/>
                <w:p w14:paraId="4EBB15B5" w14:textId="7A3C9126" w:rsidR="003D16A8" w:rsidRDefault="003D16A8"/>
                <w:p w14:paraId="00995B31" w14:textId="164C07FF" w:rsidR="003D16A8" w:rsidRDefault="003D16A8"/>
                <w:p w14:paraId="7DDB8705" w14:textId="69D7B7CC" w:rsidR="003D16A8" w:rsidRDefault="003D16A8"/>
                <w:p w14:paraId="13B301C7" w14:textId="5557DBA6" w:rsidR="003D16A8" w:rsidRDefault="003D16A8"/>
                <w:p w14:paraId="26925D87" w14:textId="581ABEEF" w:rsidR="003D16A8" w:rsidRDefault="003D16A8"/>
                <w:p w14:paraId="695325B3" w14:textId="77777777" w:rsidR="003D16A8" w:rsidRDefault="003D16A8"/>
                <w:tbl>
                  <w:tblPr>
                    <w:tblW w:w="3058" w:type="dxa"/>
                    <w:tblBorders>
                      <w:bottom w:val="single" w:sz="4" w:space="0" w:color="auto"/>
                    </w:tblBorders>
                    <w:tblLayout w:type="fixed"/>
                    <w:tblLook w:val="04A0" w:firstRow="1" w:lastRow="0" w:firstColumn="1" w:lastColumn="0" w:noHBand="0" w:noVBand="1"/>
                  </w:tblPr>
                  <w:tblGrid>
                    <w:gridCol w:w="3058"/>
                  </w:tblGrid>
                  <w:tr w:rsidR="000E2D5C" w:rsidRPr="009545F3" w14:paraId="2BF016E0" w14:textId="77777777" w:rsidTr="00003C09">
                    <w:tc>
                      <w:tcPr>
                        <w:tcW w:w="5000" w:type="pct"/>
                        <w:tcBorders>
                          <w:bottom w:val="nil"/>
                        </w:tcBorders>
                        <w:shd w:val="clear" w:color="auto" w:fill="auto"/>
                      </w:tcPr>
                      <w:p w14:paraId="16C318CF" w14:textId="1CE1A18B" w:rsidR="003D16A8" w:rsidRPr="005452AF" w:rsidRDefault="003D16A8" w:rsidP="003D16A8">
                        <w:pPr>
                          <w:pStyle w:val="aa"/>
                          <w:ind w:left="0"/>
                          <w:rPr>
                            <w:rFonts w:ascii="Times New Roman" w:eastAsia="Times New Roman" w:hAnsi="Times New Roman" w:cs="Times New Roman"/>
                            <w:bCs/>
                            <w:color w:val="auto"/>
                            <w:sz w:val="22"/>
                            <w:szCs w:val="22"/>
                            <w:lang w:eastAsia="en-US" w:bidi="ar-SA"/>
                          </w:rPr>
                        </w:pPr>
                        <w:r>
                          <w:rPr>
                            <w:rFonts w:ascii="Times New Roman" w:eastAsia="Times New Roman" w:hAnsi="Times New Roman" w:cs="Times New Roman"/>
                            <w:bCs/>
                            <w:color w:val="auto"/>
                            <w:sz w:val="22"/>
                            <w:szCs w:val="22"/>
                            <w:lang w:eastAsia="en-US" w:bidi="ar-SA"/>
                          </w:rPr>
                          <w:t>_____________</w:t>
                        </w:r>
                        <w:r w:rsidRPr="009C5EDC">
                          <w:rPr>
                            <w:rFonts w:ascii="Times New Roman" w:eastAsia="Times New Roman" w:hAnsi="Times New Roman" w:cs="Times New Roman"/>
                            <w:bCs/>
                            <w:color w:val="auto"/>
                            <w:sz w:val="22"/>
                            <w:szCs w:val="22"/>
                            <w:lang w:eastAsia="en-US" w:bidi="ar-SA"/>
                          </w:rPr>
                          <w:t>/</w:t>
                        </w:r>
                        <w:r>
                          <w:rPr>
                            <w:rFonts w:ascii="Times New Roman" w:eastAsia="Times New Roman" w:hAnsi="Times New Roman" w:cs="Times New Roman"/>
                            <w:bCs/>
                            <w:color w:val="auto"/>
                            <w:sz w:val="22"/>
                            <w:szCs w:val="22"/>
                            <w:lang w:eastAsia="en-US" w:bidi="ar-SA"/>
                          </w:rPr>
                          <w:t xml:space="preserve">____________ </w:t>
                        </w:r>
                      </w:p>
                      <w:p w14:paraId="559B7A7D" w14:textId="77777777" w:rsidR="003D16A8" w:rsidRPr="00F37F03" w:rsidRDefault="003D16A8" w:rsidP="003D16A8">
                        <w:pPr>
                          <w:rPr>
                            <w:rFonts w:ascii="Times New Roman" w:eastAsia="Times New Roman" w:hAnsi="Times New Roman" w:cs="Times New Roman"/>
                            <w:color w:val="auto"/>
                            <w:sz w:val="16"/>
                            <w:szCs w:val="16"/>
                            <w:lang w:eastAsia="en-US" w:bidi="ar-SA"/>
                          </w:rPr>
                        </w:pPr>
                        <w:r w:rsidRPr="00F37F03">
                          <w:rPr>
                            <w:rFonts w:ascii="Times New Roman" w:eastAsia="Times New Roman" w:hAnsi="Times New Roman" w:cs="Times New Roman"/>
                            <w:color w:val="auto"/>
                            <w:sz w:val="16"/>
                            <w:szCs w:val="16"/>
                            <w:lang w:eastAsia="en-US" w:bidi="ar-SA"/>
                          </w:rPr>
                          <w:t>М.П.</w:t>
                        </w:r>
                      </w:p>
                      <w:p w14:paraId="31F55CAA" w14:textId="68A6DAE4" w:rsidR="000E2D5C" w:rsidRPr="000E2D5C" w:rsidRDefault="000E2D5C" w:rsidP="000E2D5C">
                        <w:pPr>
                          <w:tabs>
                            <w:tab w:val="left" w:pos="0"/>
                          </w:tabs>
                          <w:autoSpaceDE w:val="0"/>
                          <w:autoSpaceDN w:val="0"/>
                          <w:adjustRightInd w:val="0"/>
                          <w:ind w:left="38"/>
                          <w:rPr>
                            <w:rFonts w:ascii="Times New Roman" w:eastAsia="Times New Roman" w:hAnsi="Times New Roman" w:cs="Times New Roman"/>
                            <w:color w:val="auto"/>
                            <w:sz w:val="22"/>
                            <w:szCs w:val="22"/>
                            <w:lang w:eastAsia="en-US" w:bidi="ar-SA"/>
                          </w:rPr>
                        </w:pPr>
                      </w:p>
                      <w:p w14:paraId="2CF0C631" w14:textId="4E839A01" w:rsidR="000E2D5C" w:rsidRPr="009545F3" w:rsidRDefault="000E2D5C" w:rsidP="000E2D5C">
                        <w:pPr>
                          <w:tabs>
                            <w:tab w:val="left" w:pos="0"/>
                          </w:tabs>
                          <w:autoSpaceDE w:val="0"/>
                          <w:autoSpaceDN w:val="0"/>
                          <w:adjustRightInd w:val="0"/>
                          <w:ind w:left="38"/>
                          <w:rPr>
                            <w:rFonts w:ascii="Times New Roman" w:eastAsia="Times New Roman" w:hAnsi="Times New Roman" w:cs="Times New Roman"/>
                            <w:color w:val="auto"/>
                            <w:sz w:val="16"/>
                            <w:szCs w:val="16"/>
                            <w:lang w:eastAsia="en-US" w:bidi="ar-SA"/>
                          </w:rPr>
                        </w:pPr>
                      </w:p>
                    </w:tc>
                  </w:tr>
                </w:tbl>
                <w:p w14:paraId="1BE1F72A" w14:textId="079819C2" w:rsidR="005452AF" w:rsidRPr="005452AF" w:rsidRDefault="005452AF" w:rsidP="00557AAE">
                  <w:pPr>
                    <w:tabs>
                      <w:tab w:val="left" w:pos="0"/>
                    </w:tabs>
                    <w:autoSpaceDE w:val="0"/>
                    <w:autoSpaceDN w:val="0"/>
                    <w:adjustRightInd w:val="0"/>
                    <w:ind w:left="38"/>
                    <w:rPr>
                      <w:rFonts w:ascii="Times New Roman" w:eastAsia="Times New Roman" w:hAnsi="Times New Roman" w:cs="Times New Roman"/>
                      <w:color w:val="auto"/>
                      <w:sz w:val="22"/>
                      <w:szCs w:val="22"/>
                      <w:lang w:eastAsia="en-US" w:bidi="ar-SA"/>
                    </w:rPr>
                  </w:pPr>
                </w:p>
              </w:tc>
            </w:tr>
          </w:tbl>
          <w:p w14:paraId="74BABEB0" w14:textId="77777777" w:rsidR="00F650A8" w:rsidRPr="005452AF" w:rsidRDefault="00F650A8" w:rsidP="003D16A8">
            <w:pPr>
              <w:rPr>
                <w:rFonts w:ascii="Times New Roman" w:eastAsia="Times New Roman" w:hAnsi="Times New Roman" w:cs="Times New Roman"/>
                <w:b/>
                <w:color w:val="auto"/>
                <w:sz w:val="22"/>
                <w:szCs w:val="22"/>
                <w:lang w:eastAsia="en-US" w:bidi="ar-SA"/>
              </w:rPr>
            </w:pPr>
          </w:p>
        </w:tc>
      </w:tr>
    </w:tbl>
    <w:p w14:paraId="555DCF8F" w14:textId="77777777" w:rsidR="005C5C8C" w:rsidRPr="005C5C8C" w:rsidRDefault="005C5C8C" w:rsidP="005C5C8C">
      <w:pPr>
        <w:pStyle w:val="aa"/>
        <w:ind w:left="360"/>
        <w:rPr>
          <w:rFonts w:ascii="Times New Roman" w:eastAsia="Times New Roman" w:hAnsi="Times New Roman" w:cs="Times New Roman"/>
          <w:b/>
          <w:color w:val="auto"/>
          <w:lang w:eastAsia="en-US" w:bidi="ar-SA"/>
        </w:rPr>
      </w:pPr>
    </w:p>
    <w:tbl>
      <w:tblPr>
        <w:tblW w:w="4875" w:type="pct"/>
        <w:tblInd w:w="392" w:type="dxa"/>
        <w:tblBorders>
          <w:bottom w:val="single" w:sz="4" w:space="0" w:color="auto"/>
        </w:tblBorders>
        <w:tblLook w:val="04A0" w:firstRow="1" w:lastRow="0" w:firstColumn="1" w:lastColumn="0" w:noHBand="0" w:noVBand="1"/>
      </w:tblPr>
      <w:tblGrid>
        <w:gridCol w:w="5535"/>
        <w:gridCol w:w="4489"/>
      </w:tblGrid>
      <w:tr w:rsidR="00C761AC" w:rsidRPr="00412E74" w14:paraId="1E2196D1" w14:textId="77777777" w:rsidTr="00BD680F">
        <w:tc>
          <w:tcPr>
            <w:tcW w:w="2761" w:type="pct"/>
            <w:shd w:val="clear" w:color="auto" w:fill="auto"/>
          </w:tcPr>
          <w:p w14:paraId="1EFCE233" w14:textId="0C271E39" w:rsidR="00C761AC" w:rsidRPr="00262A95" w:rsidRDefault="00C761AC" w:rsidP="002149D8">
            <w:pPr>
              <w:rPr>
                <w:rFonts w:ascii="Times New Roman" w:eastAsia="Times New Roman" w:hAnsi="Times New Roman" w:cs="Times New Roman"/>
                <w:b/>
                <w:color w:val="auto"/>
                <w:lang w:eastAsia="en-US" w:bidi="ar-SA"/>
              </w:rPr>
            </w:pPr>
          </w:p>
        </w:tc>
        <w:tc>
          <w:tcPr>
            <w:tcW w:w="2239" w:type="pct"/>
            <w:shd w:val="clear" w:color="auto" w:fill="auto"/>
          </w:tcPr>
          <w:p w14:paraId="667E80D7" w14:textId="1A9436C2" w:rsidR="00C761AC" w:rsidRPr="00262A95" w:rsidRDefault="00C761AC" w:rsidP="002149D8">
            <w:pPr>
              <w:rPr>
                <w:rFonts w:ascii="Times New Roman" w:eastAsia="Times New Roman" w:hAnsi="Times New Roman" w:cs="Times New Roman"/>
                <w:b/>
                <w:color w:val="auto"/>
                <w:lang w:eastAsia="en-US" w:bidi="ar-SA"/>
              </w:rPr>
            </w:pPr>
          </w:p>
        </w:tc>
      </w:tr>
      <w:tr w:rsidR="00C761AC" w:rsidRPr="00412E74" w14:paraId="0BB9E0D9" w14:textId="77777777" w:rsidTr="00BD680F">
        <w:tc>
          <w:tcPr>
            <w:tcW w:w="2761" w:type="pct"/>
            <w:shd w:val="clear" w:color="auto" w:fill="auto"/>
          </w:tcPr>
          <w:p w14:paraId="4F615B09" w14:textId="53BF2947" w:rsidR="00C761AC" w:rsidRPr="00412E74" w:rsidRDefault="00C761AC" w:rsidP="00957D40">
            <w:pPr>
              <w:jc w:val="both"/>
              <w:rPr>
                <w:rFonts w:ascii="Times New Roman" w:eastAsia="Times New Roman" w:hAnsi="Times New Roman" w:cs="Times New Roman"/>
                <w:color w:val="auto"/>
                <w:lang w:eastAsia="en-US" w:bidi="ar-SA"/>
              </w:rPr>
            </w:pPr>
          </w:p>
        </w:tc>
        <w:tc>
          <w:tcPr>
            <w:tcW w:w="2239" w:type="pct"/>
            <w:shd w:val="clear" w:color="auto" w:fill="auto"/>
          </w:tcPr>
          <w:p w14:paraId="240916BC" w14:textId="43056F44" w:rsidR="00BD680F" w:rsidRPr="00412E74" w:rsidRDefault="00BD680F" w:rsidP="002149D8">
            <w:pPr>
              <w:tabs>
                <w:tab w:val="left" w:pos="0"/>
              </w:tabs>
              <w:autoSpaceDE w:val="0"/>
              <w:autoSpaceDN w:val="0"/>
              <w:adjustRightInd w:val="0"/>
              <w:ind w:left="38"/>
              <w:rPr>
                <w:rFonts w:ascii="Times New Roman" w:eastAsia="Times New Roman" w:hAnsi="Times New Roman" w:cs="Times New Roman"/>
                <w:color w:val="auto"/>
                <w:lang w:eastAsia="en-US" w:bidi="ar-SA"/>
              </w:rPr>
            </w:pPr>
          </w:p>
        </w:tc>
      </w:tr>
      <w:tr w:rsidR="004A4E7D" w:rsidRPr="00412E74" w14:paraId="031F0B1D" w14:textId="77777777" w:rsidTr="00BD680F">
        <w:tc>
          <w:tcPr>
            <w:tcW w:w="2761" w:type="pct"/>
            <w:shd w:val="clear" w:color="auto" w:fill="auto"/>
          </w:tcPr>
          <w:p w14:paraId="6CBC409E" w14:textId="7EDEEF71" w:rsidR="004A4E7D" w:rsidRPr="00412E74" w:rsidRDefault="004A4E7D" w:rsidP="002149D8">
            <w:pPr>
              <w:rPr>
                <w:rFonts w:ascii="Times New Roman" w:eastAsia="Times New Roman" w:hAnsi="Times New Roman" w:cs="Times New Roman"/>
                <w:b/>
                <w:color w:val="auto"/>
                <w:lang w:eastAsia="en-US" w:bidi="ar-SA"/>
              </w:rPr>
            </w:pPr>
          </w:p>
        </w:tc>
        <w:tc>
          <w:tcPr>
            <w:tcW w:w="2239" w:type="pct"/>
            <w:shd w:val="clear" w:color="auto" w:fill="auto"/>
          </w:tcPr>
          <w:p w14:paraId="0D07E669" w14:textId="77777777" w:rsidR="004A4E7D" w:rsidRPr="00412E74" w:rsidRDefault="004A4E7D" w:rsidP="002149D8">
            <w:pPr>
              <w:tabs>
                <w:tab w:val="left" w:pos="0"/>
              </w:tabs>
              <w:autoSpaceDE w:val="0"/>
              <w:autoSpaceDN w:val="0"/>
              <w:adjustRightInd w:val="0"/>
              <w:ind w:left="38"/>
              <w:rPr>
                <w:rFonts w:ascii="Times New Roman" w:eastAsia="Times New Roman" w:hAnsi="Times New Roman" w:cs="Times New Roman"/>
                <w:b/>
                <w:color w:val="auto"/>
                <w:spacing w:val="-2"/>
                <w:kern w:val="16"/>
                <w:lang w:eastAsia="en-US" w:bidi="ar-SA"/>
              </w:rPr>
            </w:pPr>
          </w:p>
        </w:tc>
      </w:tr>
      <w:tr w:rsidR="00676AF7" w:rsidRPr="00412E74" w14:paraId="786C031E" w14:textId="77777777" w:rsidTr="00F650A8">
        <w:trPr>
          <w:trHeight w:val="80"/>
        </w:trPr>
        <w:tc>
          <w:tcPr>
            <w:tcW w:w="2761" w:type="pct"/>
            <w:shd w:val="clear" w:color="auto" w:fill="auto"/>
          </w:tcPr>
          <w:p w14:paraId="2ED38FC8" w14:textId="24FD2FBF" w:rsidR="00676AF7" w:rsidRPr="00412E74" w:rsidRDefault="00676AF7" w:rsidP="002149D8">
            <w:pPr>
              <w:rPr>
                <w:rFonts w:ascii="Times New Roman" w:eastAsia="Times New Roman" w:hAnsi="Times New Roman" w:cs="Times New Roman"/>
                <w:b/>
                <w:color w:val="auto"/>
                <w:lang w:eastAsia="en-US" w:bidi="ar-SA"/>
              </w:rPr>
            </w:pPr>
          </w:p>
        </w:tc>
        <w:tc>
          <w:tcPr>
            <w:tcW w:w="2239" w:type="pct"/>
            <w:shd w:val="clear" w:color="auto" w:fill="auto"/>
          </w:tcPr>
          <w:p w14:paraId="053FB76A" w14:textId="77777777" w:rsidR="00676AF7" w:rsidRPr="00412E74" w:rsidRDefault="00676AF7" w:rsidP="002149D8">
            <w:pPr>
              <w:tabs>
                <w:tab w:val="left" w:pos="0"/>
              </w:tabs>
              <w:autoSpaceDE w:val="0"/>
              <w:autoSpaceDN w:val="0"/>
              <w:adjustRightInd w:val="0"/>
              <w:ind w:left="38"/>
              <w:rPr>
                <w:rFonts w:ascii="Times New Roman" w:eastAsia="Times New Roman" w:hAnsi="Times New Roman" w:cs="Times New Roman"/>
                <w:b/>
                <w:color w:val="auto"/>
                <w:spacing w:val="-2"/>
                <w:kern w:val="16"/>
                <w:lang w:eastAsia="en-US" w:bidi="ar-SA"/>
              </w:rPr>
            </w:pPr>
          </w:p>
        </w:tc>
      </w:tr>
      <w:tr w:rsidR="008E1996" w:rsidRPr="00412E74" w14:paraId="0EE711F8" w14:textId="77777777" w:rsidTr="00BD680F">
        <w:tc>
          <w:tcPr>
            <w:tcW w:w="2761" w:type="pct"/>
            <w:shd w:val="clear" w:color="auto" w:fill="auto"/>
          </w:tcPr>
          <w:p w14:paraId="3D9C6F71" w14:textId="77777777" w:rsidR="008E1996" w:rsidRPr="00412E74" w:rsidRDefault="008E1996" w:rsidP="002149D8">
            <w:pPr>
              <w:rPr>
                <w:rFonts w:ascii="Times New Roman" w:eastAsia="Times New Roman" w:hAnsi="Times New Roman" w:cs="Times New Roman"/>
                <w:b/>
                <w:color w:val="auto"/>
                <w:lang w:eastAsia="en-US" w:bidi="ar-SA"/>
              </w:rPr>
            </w:pPr>
          </w:p>
        </w:tc>
        <w:tc>
          <w:tcPr>
            <w:tcW w:w="2239" w:type="pct"/>
            <w:shd w:val="clear" w:color="auto" w:fill="auto"/>
          </w:tcPr>
          <w:p w14:paraId="284935B6" w14:textId="77777777" w:rsidR="008E1996" w:rsidRDefault="008E1996" w:rsidP="002149D8">
            <w:pPr>
              <w:tabs>
                <w:tab w:val="left" w:pos="0"/>
              </w:tabs>
              <w:autoSpaceDE w:val="0"/>
              <w:autoSpaceDN w:val="0"/>
              <w:adjustRightInd w:val="0"/>
              <w:ind w:left="38"/>
              <w:rPr>
                <w:rFonts w:ascii="Times New Roman" w:eastAsia="Times New Roman" w:hAnsi="Times New Roman" w:cs="Times New Roman"/>
                <w:b/>
                <w:color w:val="auto"/>
                <w:spacing w:val="-2"/>
                <w:kern w:val="16"/>
                <w:lang w:eastAsia="en-US" w:bidi="ar-SA"/>
              </w:rPr>
            </w:pPr>
          </w:p>
          <w:p w14:paraId="24007F70" w14:textId="77777777" w:rsidR="00C3687F" w:rsidRDefault="00C3687F" w:rsidP="002149D8">
            <w:pPr>
              <w:tabs>
                <w:tab w:val="left" w:pos="0"/>
              </w:tabs>
              <w:autoSpaceDE w:val="0"/>
              <w:autoSpaceDN w:val="0"/>
              <w:adjustRightInd w:val="0"/>
              <w:ind w:left="38"/>
              <w:rPr>
                <w:rFonts w:ascii="Times New Roman" w:eastAsia="Times New Roman" w:hAnsi="Times New Roman" w:cs="Times New Roman"/>
                <w:b/>
                <w:color w:val="auto"/>
                <w:spacing w:val="-2"/>
                <w:kern w:val="16"/>
                <w:lang w:eastAsia="en-US" w:bidi="ar-SA"/>
              </w:rPr>
            </w:pPr>
          </w:p>
          <w:p w14:paraId="356C1825" w14:textId="1B9E53C5" w:rsidR="00C3687F" w:rsidRPr="00412E74" w:rsidRDefault="00C3687F" w:rsidP="002149D8">
            <w:pPr>
              <w:tabs>
                <w:tab w:val="left" w:pos="0"/>
              </w:tabs>
              <w:autoSpaceDE w:val="0"/>
              <w:autoSpaceDN w:val="0"/>
              <w:adjustRightInd w:val="0"/>
              <w:ind w:left="38"/>
              <w:rPr>
                <w:rFonts w:ascii="Times New Roman" w:eastAsia="Times New Roman" w:hAnsi="Times New Roman" w:cs="Times New Roman"/>
                <w:b/>
                <w:color w:val="auto"/>
                <w:spacing w:val="-2"/>
                <w:kern w:val="16"/>
                <w:lang w:eastAsia="en-US" w:bidi="ar-SA"/>
              </w:rPr>
            </w:pPr>
          </w:p>
        </w:tc>
      </w:tr>
      <w:tr w:rsidR="00BD680F" w:rsidRPr="00412E74" w14:paraId="56302148" w14:textId="77777777" w:rsidTr="00BD680F">
        <w:tc>
          <w:tcPr>
            <w:tcW w:w="2761" w:type="pct"/>
            <w:tcBorders>
              <w:bottom w:val="nil"/>
            </w:tcBorders>
            <w:shd w:val="clear" w:color="auto" w:fill="auto"/>
          </w:tcPr>
          <w:p w14:paraId="2E8C1E49" w14:textId="77777777" w:rsidR="00BD680F" w:rsidRPr="00412E74" w:rsidRDefault="00BD680F" w:rsidP="002149D8">
            <w:pPr>
              <w:rPr>
                <w:rFonts w:ascii="Times New Roman" w:eastAsia="Times New Roman" w:hAnsi="Times New Roman" w:cs="Times New Roman"/>
                <w:b/>
                <w:color w:val="auto"/>
                <w:lang w:eastAsia="en-US" w:bidi="ar-SA"/>
              </w:rPr>
            </w:pPr>
          </w:p>
        </w:tc>
        <w:tc>
          <w:tcPr>
            <w:tcW w:w="2239" w:type="pct"/>
            <w:tcBorders>
              <w:bottom w:val="nil"/>
            </w:tcBorders>
            <w:shd w:val="clear" w:color="auto" w:fill="auto"/>
          </w:tcPr>
          <w:p w14:paraId="507290F7" w14:textId="77777777" w:rsidR="00BD680F" w:rsidRPr="00412E74" w:rsidRDefault="00BD680F" w:rsidP="002149D8">
            <w:pPr>
              <w:tabs>
                <w:tab w:val="left" w:pos="0"/>
              </w:tabs>
              <w:autoSpaceDE w:val="0"/>
              <w:autoSpaceDN w:val="0"/>
              <w:adjustRightInd w:val="0"/>
              <w:ind w:left="38"/>
              <w:rPr>
                <w:rFonts w:ascii="Times New Roman" w:eastAsia="Times New Roman" w:hAnsi="Times New Roman" w:cs="Times New Roman"/>
                <w:b/>
                <w:color w:val="auto"/>
                <w:spacing w:val="-2"/>
                <w:kern w:val="16"/>
                <w:lang w:eastAsia="en-US" w:bidi="ar-SA"/>
              </w:rPr>
            </w:pPr>
          </w:p>
        </w:tc>
      </w:tr>
      <w:tr w:rsidR="00BD680F" w:rsidRPr="00412E74" w14:paraId="3A18D5D8" w14:textId="77777777" w:rsidTr="00BD680F">
        <w:tc>
          <w:tcPr>
            <w:tcW w:w="2761" w:type="pct"/>
            <w:tcBorders>
              <w:bottom w:val="nil"/>
            </w:tcBorders>
            <w:shd w:val="clear" w:color="auto" w:fill="auto"/>
          </w:tcPr>
          <w:p w14:paraId="1756A717" w14:textId="77777777" w:rsidR="00BD680F" w:rsidRPr="00412E74" w:rsidRDefault="00BD680F" w:rsidP="002149D8">
            <w:pPr>
              <w:rPr>
                <w:rFonts w:ascii="Times New Roman" w:eastAsia="Times New Roman" w:hAnsi="Times New Roman" w:cs="Times New Roman"/>
                <w:b/>
                <w:color w:val="auto"/>
                <w:lang w:eastAsia="en-US" w:bidi="ar-SA"/>
              </w:rPr>
            </w:pPr>
          </w:p>
        </w:tc>
        <w:tc>
          <w:tcPr>
            <w:tcW w:w="2239" w:type="pct"/>
            <w:tcBorders>
              <w:bottom w:val="nil"/>
            </w:tcBorders>
            <w:shd w:val="clear" w:color="auto" w:fill="auto"/>
          </w:tcPr>
          <w:p w14:paraId="7254CBBC" w14:textId="77777777" w:rsidR="00BD680F" w:rsidRPr="00412E74" w:rsidRDefault="00BD680F" w:rsidP="002149D8">
            <w:pPr>
              <w:tabs>
                <w:tab w:val="left" w:pos="0"/>
              </w:tabs>
              <w:autoSpaceDE w:val="0"/>
              <w:autoSpaceDN w:val="0"/>
              <w:adjustRightInd w:val="0"/>
              <w:ind w:left="38"/>
              <w:rPr>
                <w:rFonts w:ascii="Times New Roman" w:eastAsia="Times New Roman" w:hAnsi="Times New Roman" w:cs="Times New Roman"/>
                <w:b/>
                <w:color w:val="auto"/>
                <w:spacing w:val="-2"/>
                <w:kern w:val="16"/>
                <w:lang w:eastAsia="en-US" w:bidi="ar-SA"/>
              </w:rPr>
            </w:pPr>
          </w:p>
        </w:tc>
      </w:tr>
    </w:tbl>
    <w:p w14:paraId="365B56AF" w14:textId="5AA877FB" w:rsidR="00640CC8" w:rsidRDefault="00640CC8" w:rsidP="00641E0F">
      <w:pPr>
        <w:jc w:val="right"/>
        <w:rPr>
          <w:rFonts w:ascii="Times New Roman" w:hAnsi="Times New Roman" w:cs="Times New Roman"/>
          <w:bCs/>
          <w:sz w:val="18"/>
          <w:szCs w:val="18"/>
        </w:rPr>
      </w:pPr>
    </w:p>
    <w:p w14:paraId="0C0FC8CE" w14:textId="54973A89" w:rsidR="00231BC0" w:rsidRDefault="00231BC0" w:rsidP="00641E0F">
      <w:pPr>
        <w:jc w:val="right"/>
        <w:rPr>
          <w:rFonts w:ascii="Times New Roman" w:hAnsi="Times New Roman" w:cs="Times New Roman"/>
          <w:bCs/>
          <w:sz w:val="18"/>
          <w:szCs w:val="18"/>
        </w:rPr>
      </w:pPr>
    </w:p>
    <w:p w14:paraId="48AD8059" w14:textId="4321A35C" w:rsidR="00231BC0" w:rsidRDefault="00231BC0" w:rsidP="00641E0F">
      <w:pPr>
        <w:jc w:val="right"/>
        <w:rPr>
          <w:rFonts w:ascii="Times New Roman" w:hAnsi="Times New Roman" w:cs="Times New Roman"/>
          <w:bCs/>
          <w:sz w:val="18"/>
          <w:szCs w:val="18"/>
        </w:rPr>
      </w:pPr>
    </w:p>
    <w:p w14:paraId="7C84CFC4" w14:textId="0E23A01F" w:rsidR="00231BC0" w:rsidRDefault="00231BC0" w:rsidP="00641E0F">
      <w:pPr>
        <w:jc w:val="right"/>
        <w:rPr>
          <w:rFonts w:ascii="Times New Roman" w:hAnsi="Times New Roman" w:cs="Times New Roman"/>
          <w:bCs/>
          <w:sz w:val="18"/>
          <w:szCs w:val="18"/>
        </w:rPr>
      </w:pPr>
    </w:p>
    <w:p w14:paraId="07C279F1" w14:textId="4ACCBA43" w:rsidR="00231BC0" w:rsidRDefault="00231BC0" w:rsidP="00641E0F">
      <w:pPr>
        <w:jc w:val="right"/>
        <w:rPr>
          <w:rFonts w:ascii="Times New Roman" w:hAnsi="Times New Roman" w:cs="Times New Roman"/>
          <w:bCs/>
          <w:sz w:val="18"/>
          <w:szCs w:val="18"/>
        </w:rPr>
      </w:pPr>
    </w:p>
    <w:p w14:paraId="2B128085" w14:textId="7FD94288" w:rsidR="00231BC0" w:rsidRDefault="00231BC0" w:rsidP="00641E0F">
      <w:pPr>
        <w:jc w:val="right"/>
        <w:rPr>
          <w:rFonts w:ascii="Times New Roman" w:hAnsi="Times New Roman" w:cs="Times New Roman"/>
          <w:bCs/>
          <w:sz w:val="18"/>
          <w:szCs w:val="18"/>
        </w:rPr>
      </w:pPr>
    </w:p>
    <w:p w14:paraId="4CDA61E7" w14:textId="70EAB68D" w:rsidR="00231BC0" w:rsidRDefault="00231BC0" w:rsidP="00641E0F">
      <w:pPr>
        <w:jc w:val="right"/>
        <w:rPr>
          <w:rFonts w:ascii="Times New Roman" w:hAnsi="Times New Roman" w:cs="Times New Roman"/>
          <w:bCs/>
          <w:sz w:val="18"/>
          <w:szCs w:val="18"/>
        </w:rPr>
      </w:pPr>
    </w:p>
    <w:p w14:paraId="776A450B" w14:textId="42E7A0B8" w:rsidR="00231BC0" w:rsidRDefault="00231BC0" w:rsidP="00641E0F">
      <w:pPr>
        <w:jc w:val="right"/>
        <w:rPr>
          <w:rFonts w:ascii="Times New Roman" w:hAnsi="Times New Roman" w:cs="Times New Roman"/>
          <w:bCs/>
          <w:sz w:val="18"/>
          <w:szCs w:val="18"/>
        </w:rPr>
      </w:pPr>
    </w:p>
    <w:p w14:paraId="4B0D9812" w14:textId="638FD396" w:rsidR="00231BC0" w:rsidRDefault="00231BC0" w:rsidP="00641E0F">
      <w:pPr>
        <w:jc w:val="right"/>
        <w:rPr>
          <w:rFonts w:ascii="Times New Roman" w:hAnsi="Times New Roman" w:cs="Times New Roman"/>
          <w:bCs/>
          <w:sz w:val="18"/>
          <w:szCs w:val="18"/>
        </w:rPr>
      </w:pPr>
    </w:p>
    <w:p w14:paraId="1FB514A9" w14:textId="00E651D8" w:rsidR="00231BC0" w:rsidRDefault="00231BC0" w:rsidP="00641E0F">
      <w:pPr>
        <w:jc w:val="right"/>
        <w:rPr>
          <w:rFonts w:ascii="Times New Roman" w:hAnsi="Times New Roman" w:cs="Times New Roman"/>
          <w:bCs/>
          <w:sz w:val="18"/>
          <w:szCs w:val="18"/>
        </w:rPr>
      </w:pPr>
    </w:p>
    <w:p w14:paraId="1EDE72A9" w14:textId="56E170CC" w:rsidR="00231BC0" w:rsidRDefault="00231BC0" w:rsidP="00641E0F">
      <w:pPr>
        <w:jc w:val="right"/>
        <w:rPr>
          <w:rFonts w:ascii="Times New Roman" w:hAnsi="Times New Roman" w:cs="Times New Roman"/>
          <w:bCs/>
          <w:sz w:val="18"/>
          <w:szCs w:val="18"/>
        </w:rPr>
      </w:pPr>
    </w:p>
    <w:p w14:paraId="21B11851" w14:textId="21FEA143" w:rsidR="00231BC0" w:rsidRDefault="00231BC0" w:rsidP="00641E0F">
      <w:pPr>
        <w:jc w:val="right"/>
        <w:rPr>
          <w:rFonts w:ascii="Times New Roman" w:hAnsi="Times New Roman" w:cs="Times New Roman"/>
          <w:bCs/>
          <w:sz w:val="18"/>
          <w:szCs w:val="18"/>
        </w:rPr>
      </w:pPr>
    </w:p>
    <w:p w14:paraId="407D45E8" w14:textId="20EFA276" w:rsidR="00231BC0" w:rsidRDefault="00231BC0" w:rsidP="00641E0F">
      <w:pPr>
        <w:jc w:val="right"/>
        <w:rPr>
          <w:rFonts w:ascii="Times New Roman" w:hAnsi="Times New Roman" w:cs="Times New Roman"/>
          <w:bCs/>
          <w:sz w:val="18"/>
          <w:szCs w:val="18"/>
        </w:rPr>
      </w:pPr>
    </w:p>
    <w:p w14:paraId="24383FCB" w14:textId="1CF407B2" w:rsidR="00231BC0" w:rsidRDefault="00231BC0" w:rsidP="00641E0F">
      <w:pPr>
        <w:jc w:val="right"/>
        <w:rPr>
          <w:rFonts w:ascii="Times New Roman" w:hAnsi="Times New Roman" w:cs="Times New Roman"/>
          <w:bCs/>
          <w:sz w:val="18"/>
          <w:szCs w:val="18"/>
        </w:rPr>
      </w:pPr>
    </w:p>
    <w:p w14:paraId="58D7ECF0" w14:textId="38E0311F" w:rsidR="00231BC0" w:rsidRDefault="00231BC0" w:rsidP="00641E0F">
      <w:pPr>
        <w:jc w:val="right"/>
        <w:rPr>
          <w:rFonts w:ascii="Times New Roman" w:hAnsi="Times New Roman" w:cs="Times New Roman"/>
          <w:bCs/>
          <w:sz w:val="18"/>
          <w:szCs w:val="18"/>
        </w:rPr>
      </w:pPr>
    </w:p>
    <w:p w14:paraId="0BC93E8B" w14:textId="42710A86" w:rsidR="00C902C6" w:rsidRDefault="00C902C6" w:rsidP="00641E0F">
      <w:pPr>
        <w:jc w:val="right"/>
        <w:rPr>
          <w:rFonts w:ascii="Times New Roman" w:hAnsi="Times New Roman" w:cs="Times New Roman"/>
          <w:bCs/>
          <w:sz w:val="18"/>
          <w:szCs w:val="18"/>
        </w:rPr>
      </w:pPr>
    </w:p>
    <w:p w14:paraId="05ADA115" w14:textId="71095368" w:rsidR="00C902C6" w:rsidRDefault="00C902C6" w:rsidP="00641E0F">
      <w:pPr>
        <w:jc w:val="right"/>
        <w:rPr>
          <w:rFonts w:ascii="Times New Roman" w:hAnsi="Times New Roman" w:cs="Times New Roman"/>
          <w:bCs/>
          <w:sz w:val="18"/>
          <w:szCs w:val="18"/>
        </w:rPr>
      </w:pPr>
    </w:p>
    <w:p w14:paraId="0DD1A024" w14:textId="3DF93329" w:rsidR="00C902C6" w:rsidRDefault="00C902C6" w:rsidP="00641E0F">
      <w:pPr>
        <w:jc w:val="right"/>
        <w:rPr>
          <w:rFonts w:ascii="Times New Roman" w:hAnsi="Times New Roman" w:cs="Times New Roman"/>
          <w:bCs/>
          <w:sz w:val="18"/>
          <w:szCs w:val="18"/>
        </w:rPr>
      </w:pPr>
    </w:p>
    <w:p w14:paraId="1C2C7A92" w14:textId="77777777" w:rsidR="00C902C6" w:rsidRDefault="00C902C6" w:rsidP="00641E0F">
      <w:pPr>
        <w:jc w:val="right"/>
        <w:rPr>
          <w:rFonts w:ascii="Times New Roman" w:hAnsi="Times New Roman" w:cs="Times New Roman"/>
          <w:bCs/>
          <w:sz w:val="18"/>
          <w:szCs w:val="18"/>
        </w:rPr>
      </w:pPr>
    </w:p>
    <w:p w14:paraId="7A6BAD83" w14:textId="0FEC783F" w:rsidR="00231BC0" w:rsidRDefault="00231BC0" w:rsidP="00641E0F">
      <w:pPr>
        <w:jc w:val="right"/>
        <w:rPr>
          <w:rFonts w:ascii="Times New Roman" w:hAnsi="Times New Roman" w:cs="Times New Roman"/>
          <w:bCs/>
          <w:sz w:val="18"/>
          <w:szCs w:val="18"/>
        </w:rPr>
      </w:pPr>
    </w:p>
    <w:p w14:paraId="0AB1488E" w14:textId="77777777" w:rsidR="00640CC8" w:rsidRDefault="00640CC8" w:rsidP="00641E0F">
      <w:pPr>
        <w:jc w:val="right"/>
        <w:rPr>
          <w:rFonts w:ascii="Times New Roman" w:hAnsi="Times New Roman" w:cs="Times New Roman"/>
          <w:bCs/>
          <w:sz w:val="18"/>
          <w:szCs w:val="18"/>
        </w:rPr>
      </w:pPr>
    </w:p>
    <w:p w14:paraId="7118218C" w14:textId="77777777" w:rsidR="00177904" w:rsidRDefault="00177904" w:rsidP="00641E0F">
      <w:pPr>
        <w:jc w:val="right"/>
        <w:rPr>
          <w:rFonts w:ascii="Times New Roman" w:hAnsi="Times New Roman" w:cs="Times New Roman"/>
          <w:bCs/>
          <w:sz w:val="18"/>
          <w:szCs w:val="18"/>
        </w:rPr>
      </w:pPr>
    </w:p>
    <w:p w14:paraId="4621D712" w14:textId="6925FAEC" w:rsidR="00641E0F" w:rsidRDefault="004A4E7D" w:rsidP="00641E0F">
      <w:pPr>
        <w:jc w:val="right"/>
        <w:rPr>
          <w:rFonts w:ascii="Times New Roman" w:hAnsi="Times New Roman" w:cs="Times New Roman"/>
          <w:bCs/>
          <w:sz w:val="18"/>
          <w:szCs w:val="18"/>
        </w:rPr>
      </w:pPr>
      <w:r w:rsidRPr="009E7572">
        <w:rPr>
          <w:rFonts w:ascii="Times New Roman" w:hAnsi="Times New Roman" w:cs="Times New Roman"/>
          <w:bCs/>
          <w:sz w:val="18"/>
          <w:szCs w:val="18"/>
        </w:rPr>
        <w:lastRenderedPageBreak/>
        <w:t xml:space="preserve">Приложение №1 </w:t>
      </w:r>
    </w:p>
    <w:p w14:paraId="45FE1E47" w14:textId="6872795F" w:rsidR="004A4E7D" w:rsidRPr="009E7572" w:rsidRDefault="004A4E7D" w:rsidP="00641E0F">
      <w:pPr>
        <w:jc w:val="right"/>
        <w:rPr>
          <w:rFonts w:ascii="Times New Roman" w:hAnsi="Times New Roman" w:cs="Times New Roman"/>
          <w:bCs/>
          <w:sz w:val="18"/>
          <w:szCs w:val="18"/>
        </w:rPr>
      </w:pPr>
      <w:r w:rsidRPr="009E7572">
        <w:rPr>
          <w:rFonts w:ascii="Times New Roman" w:hAnsi="Times New Roman" w:cs="Times New Roman"/>
          <w:bCs/>
          <w:sz w:val="18"/>
          <w:szCs w:val="18"/>
        </w:rPr>
        <w:t xml:space="preserve">к договору </w:t>
      </w:r>
      <w:r w:rsidR="00262A95">
        <w:rPr>
          <w:rFonts w:ascii="Times New Roman" w:hAnsi="Times New Roman" w:cs="Times New Roman"/>
          <w:bCs/>
          <w:sz w:val="18"/>
          <w:szCs w:val="18"/>
        </w:rPr>
        <w:t>возмездного оказания услуг</w:t>
      </w:r>
      <w:r w:rsidRPr="009E7572">
        <w:rPr>
          <w:rFonts w:ascii="Times New Roman" w:hAnsi="Times New Roman" w:cs="Times New Roman"/>
          <w:bCs/>
          <w:sz w:val="18"/>
          <w:szCs w:val="18"/>
        </w:rPr>
        <w:t xml:space="preserve"> </w:t>
      </w:r>
    </w:p>
    <w:p w14:paraId="40DC6235" w14:textId="48741E91" w:rsidR="004A4E7D" w:rsidRPr="009E7572" w:rsidRDefault="004A4E7D" w:rsidP="00641E0F">
      <w:pPr>
        <w:jc w:val="right"/>
        <w:rPr>
          <w:rFonts w:ascii="Times New Roman" w:hAnsi="Times New Roman" w:cs="Times New Roman"/>
          <w:bCs/>
          <w:sz w:val="18"/>
          <w:szCs w:val="18"/>
        </w:rPr>
      </w:pPr>
      <w:r w:rsidRPr="009E7572">
        <w:rPr>
          <w:rFonts w:ascii="Times New Roman" w:hAnsi="Times New Roman" w:cs="Times New Roman"/>
          <w:bCs/>
          <w:sz w:val="18"/>
          <w:szCs w:val="18"/>
        </w:rPr>
        <w:t>№ МБ202</w:t>
      </w:r>
      <w:r w:rsidR="00D61AB3">
        <w:rPr>
          <w:rFonts w:ascii="Times New Roman" w:hAnsi="Times New Roman" w:cs="Times New Roman"/>
          <w:bCs/>
          <w:sz w:val="18"/>
          <w:szCs w:val="18"/>
        </w:rPr>
        <w:t>2</w:t>
      </w:r>
      <w:r w:rsidRPr="009E7572">
        <w:rPr>
          <w:rFonts w:ascii="Times New Roman" w:hAnsi="Times New Roman" w:cs="Times New Roman"/>
          <w:bCs/>
          <w:sz w:val="18"/>
          <w:szCs w:val="18"/>
        </w:rPr>
        <w:t xml:space="preserve">/___ от «___» </w:t>
      </w:r>
      <w:r w:rsidR="00262A95">
        <w:rPr>
          <w:rFonts w:ascii="Times New Roman" w:hAnsi="Times New Roman" w:cs="Times New Roman"/>
          <w:bCs/>
          <w:sz w:val="18"/>
          <w:szCs w:val="18"/>
        </w:rPr>
        <w:t>_______</w:t>
      </w:r>
      <w:r w:rsidRPr="009E7572">
        <w:rPr>
          <w:rFonts w:ascii="Times New Roman" w:hAnsi="Times New Roman" w:cs="Times New Roman"/>
          <w:bCs/>
          <w:sz w:val="18"/>
          <w:szCs w:val="18"/>
        </w:rPr>
        <w:t xml:space="preserve"> 202</w:t>
      </w:r>
      <w:r w:rsidR="00640CC8">
        <w:rPr>
          <w:rFonts w:ascii="Times New Roman" w:hAnsi="Times New Roman" w:cs="Times New Roman"/>
          <w:bCs/>
          <w:sz w:val="18"/>
          <w:szCs w:val="18"/>
        </w:rPr>
        <w:t>2</w:t>
      </w:r>
      <w:r w:rsidRPr="009E7572">
        <w:rPr>
          <w:rFonts w:ascii="Times New Roman" w:hAnsi="Times New Roman" w:cs="Times New Roman"/>
          <w:bCs/>
          <w:sz w:val="18"/>
          <w:szCs w:val="18"/>
        </w:rPr>
        <w:t xml:space="preserve"> г. </w:t>
      </w:r>
    </w:p>
    <w:p w14:paraId="1D3CCF72" w14:textId="77777777" w:rsidR="0020659C" w:rsidRPr="009545F3" w:rsidRDefault="0020659C" w:rsidP="0020659C">
      <w:pPr>
        <w:rPr>
          <w:rFonts w:ascii="Times New Roman" w:hAnsi="Times New Roman" w:cs="Times New Roman"/>
          <w:sz w:val="16"/>
          <w:szCs w:val="16"/>
        </w:rPr>
      </w:pPr>
    </w:p>
    <w:p w14:paraId="40EF0E19" w14:textId="77777777" w:rsidR="0020659C" w:rsidRPr="009545F3" w:rsidRDefault="0020659C" w:rsidP="0020659C">
      <w:pPr>
        <w:pStyle w:val="221"/>
        <w:spacing w:line="240" w:lineRule="auto"/>
        <w:ind w:firstLine="0"/>
        <w:jc w:val="center"/>
        <w:rPr>
          <w:b/>
          <w:bCs/>
          <w:sz w:val="24"/>
          <w:szCs w:val="24"/>
        </w:rPr>
      </w:pPr>
      <w:r w:rsidRPr="009545F3">
        <w:rPr>
          <w:b/>
          <w:bCs/>
          <w:iCs/>
          <w:sz w:val="24"/>
          <w:szCs w:val="24"/>
        </w:rPr>
        <w:t>Техническое задание</w:t>
      </w:r>
      <w:r w:rsidRPr="009545F3">
        <w:rPr>
          <w:b/>
          <w:bCs/>
          <w:sz w:val="24"/>
          <w:szCs w:val="24"/>
        </w:rPr>
        <w:t xml:space="preserve"> </w:t>
      </w:r>
    </w:p>
    <w:p w14:paraId="51622A52" w14:textId="78A85A02" w:rsidR="0020659C" w:rsidRPr="003D16A8" w:rsidRDefault="0020659C" w:rsidP="003D16A8">
      <w:pPr>
        <w:pStyle w:val="221"/>
        <w:spacing w:line="240" w:lineRule="auto"/>
        <w:ind w:firstLine="0"/>
        <w:jc w:val="center"/>
        <w:rPr>
          <w:b/>
          <w:bCs/>
          <w:sz w:val="24"/>
          <w:szCs w:val="24"/>
        </w:rPr>
      </w:pPr>
      <w:r w:rsidRPr="009545F3">
        <w:rPr>
          <w:b/>
          <w:bCs/>
          <w:sz w:val="24"/>
          <w:szCs w:val="24"/>
        </w:rPr>
        <w:t xml:space="preserve">на оказание </w:t>
      </w:r>
      <w:r w:rsidR="003D16A8">
        <w:rPr>
          <w:b/>
          <w:bCs/>
          <w:sz w:val="24"/>
          <w:szCs w:val="24"/>
        </w:rPr>
        <w:t>услуги/</w:t>
      </w:r>
      <w:r w:rsidRPr="009545F3">
        <w:rPr>
          <w:b/>
          <w:bCs/>
          <w:sz w:val="24"/>
          <w:szCs w:val="24"/>
        </w:rPr>
        <w:t>комплексной услуги по продвижению продукции и услуг субъекта малого и среднего предпринимательства Вологодской области</w:t>
      </w:r>
      <w:r w:rsidRPr="00D335DC">
        <w:rPr>
          <w:b/>
          <w:bCs/>
          <w:sz w:val="24"/>
          <w:szCs w:val="24"/>
        </w:rPr>
        <w:t xml:space="preserve"> по различным каналам сбыта</w:t>
      </w:r>
      <w:r w:rsidR="003D16A8">
        <w:rPr>
          <w:b/>
          <w:bCs/>
          <w:sz w:val="24"/>
          <w:szCs w:val="24"/>
        </w:rPr>
        <w:t xml:space="preserve"> </w:t>
      </w:r>
      <w:r w:rsidRPr="003D16A8">
        <w:rPr>
          <w:b/>
          <w:bCs/>
          <w:sz w:val="24"/>
          <w:szCs w:val="24"/>
        </w:rPr>
        <w:t xml:space="preserve">(Содействие в популяризации </w:t>
      </w:r>
      <w:r w:rsidR="00640CC8" w:rsidRPr="003D16A8">
        <w:rPr>
          <w:b/>
          <w:bCs/>
          <w:sz w:val="24"/>
          <w:szCs w:val="24"/>
        </w:rPr>
        <w:t>продукции и услуг субъекта МСП</w:t>
      </w:r>
      <w:r w:rsidRPr="003D16A8">
        <w:rPr>
          <w:b/>
          <w:bCs/>
          <w:sz w:val="24"/>
          <w:szCs w:val="24"/>
        </w:rPr>
        <w:t>;</w:t>
      </w:r>
    </w:p>
    <w:p w14:paraId="3DFE6853" w14:textId="29D2988D" w:rsidR="0020659C" w:rsidRPr="009545F3" w:rsidRDefault="0020659C" w:rsidP="0020659C">
      <w:pPr>
        <w:pStyle w:val="610"/>
        <w:shd w:val="clear" w:color="auto" w:fill="auto"/>
        <w:spacing w:before="0" w:line="240" w:lineRule="auto"/>
        <w:ind w:firstLine="782"/>
        <w:jc w:val="center"/>
        <w:rPr>
          <w:bCs w:val="0"/>
          <w:i w:val="0"/>
          <w:sz w:val="24"/>
          <w:szCs w:val="24"/>
        </w:rPr>
      </w:pPr>
      <w:r w:rsidRPr="003D16A8">
        <w:rPr>
          <w:i w:val="0"/>
          <w:iCs w:val="0"/>
          <w:sz w:val="24"/>
          <w:szCs w:val="24"/>
        </w:rPr>
        <w:t>Консультационная услуга по вопросам маркетингового сопровождения</w:t>
      </w:r>
      <w:r w:rsidRPr="00D335DC">
        <w:rPr>
          <w:i w:val="0"/>
          <w:sz w:val="24"/>
          <w:szCs w:val="24"/>
        </w:rPr>
        <w:t xml:space="preserve"> деятельности субъекта МСП</w:t>
      </w:r>
      <w:r w:rsidR="00FF428D">
        <w:rPr>
          <w:i w:val="0"/>
          <w:sz w:val="24"/>
          <w:szCs w:val="24"/>
        </w:rPr>
        <w:t>)</w:t>
      </w:r>
      <w:r w:rsidRPr="00D335DC">
        <w:rPr>
          <w:i w:val="0"/>
          <w:sz w:val="24"/>
          <w:szCs w:val="24"/>
        </w:rPr>
        <w:t xml:space="preserve"> </w:t>
      </w:r>
    </w:p>
    <w:p w14:paraId="63F51E81" w14:textId="77777777" w:rsidR="0020659C" w:rsidRPr="009545F3" w:rsidRDefault="0020659C" w:rsidP="0020659C">
      <w:pPr>
        <w:pStyle w:val="221"/>
        <w:shd w:val="clear" w:color="auto" w:fill="auto"/>
        <w:spacing w:line="276" w:lineRule="auto"/>
        <w:ind w:right="22" w:firstLine="0"/>
        <w:jc w:val="center"/>
        <w:rPr>
          <w:b/>
          <w:bCs/>
          <w:iCs/>
          <w:sz w:val="16"/>
          <w:szCs w:val="16"/>
        </w:rPr>
      </w:pPr>
    </w:p>
    <w:tbl>
      <w:tblPr>
        <w:tblW w:w="10060" w:type="dxa"/>
        <w:jc w:val="center"/>
        <w:tblLayout w:type="fixed"/>
        <w:tblCellMar>
          <w:left w:w="10" w:type="dxa"/>
          <w:right w:w="10" w:type="dxa"/>
        </w:tblCellMar>
        <w:tblLook w:val="04A0" w:firstRow="1" w:lastRow="0" w:firstColumn="1" w:lastColumn="0" w:noHBand="0" w:noVBand="1"/>
      </w:tblPr>
      <w:tblGrid>
        <w:gridCol w:w="2266"/>
        <w:gridCol w:w="7794"/>
      </w:tblGrid>
      <w:tr w:rsidR="0020659C" w:rsidRPr="009545F3" w14:paraId="2327576D" w14:textId="77777777" w:rsidTr="003D16A8">
        <w:trPr>
          <w:trHeight w:hRule="exact" w:val="1493"/>
          <w:jc w:val="center"/>
        </w:trPr>
        <w:tc>
          <w:tcPr>
            <w:tcW w:w="2266" w:type="dxa"/>
            <w:tcBorders>
              <w:top w:val="single" w:sz="4" w:space="0" w:color="auto"/>
              <w:left w:val="single" w:sz="4" w:space="0" w:color="auto"/>
            </w:tcBorders>
            <w:shd w:val="clear" w:color="auto" w:fill="FFFFFF"/>
          </w:tcPr>
          <w:p w14:paraId="4DA01959" w14:textId="77777777" w:rsidR="0020659C" w:rsidRPr="009545F3" w:rsidRDefault="0020659C" w:rsidP="00753C8B">
            <w:pPr>
              <w:pStyle w:val="221"/>
              <w:spacing w:line="276" w:lineRule="auto"/>
              <w:ind w:right="22" w:firstLine="0"/>
              <w:rPr>
                <w:sz w:val="24"/>
                <w:szCs w:val="24"/>
              </w:rPr>
            </w:pPr>
            <w:r w:rsidRPr="009545F3">
              <w:rPr>
                <w:sz w:val="24"/>
                <w:szCs w:val="24"/>
              </w:rPr>
              <w:t>Предмет закупки</w:t>
            </w:r>
          </w:p>
        </w:tc>
        <w:tc>
          <w:tcPr>
            <w:tcW w:w="7794" w:type="dxa"/>
            <w:tcBorders>
              <w:top w:val="single" w:sz="4" w:space="0" w:color="auto"/>
              <w:left w:val="single" w:sz="4" w:space="0" w:color="auto"/>
              <w:right w:val="single" w:sz="4" w:space="0" w:color="auto"/>
            </w:tcBorders>
            <w:shd w:val="clear" w:color="auto" w:fill="FFFFFF"/>
          </w:tcPr>
          <w:p w14:paraId="11F9470C" w14:textId="15E4E209" w:rsidR="0020659C" w:rsidRPr="009545F3" w:rsidRDefault="0020659C" w:rsidP="00640CC8">
            <w:pPr>
              <w:pStyle w:val="221"/>
              <w:spacing w:line="240" w:lineRule="auto"/>
              <w:ind w:right="23" w:firstLine="0"/>
              <w:rPr>
                <w:sz w:val="24"/>
                <w:szCs w:val="24"/>
              </w:rPr>
            </w:pPr>
            <w:r w:rsidRPr="009545F3">
              <w:rPr>
                <w:sz w:val="24"/>
                <w:szCs w:val="24"/>
              </w:rPr>
              <w:t xml:space="preserve">Оказание </w:t>
            </w:r>
            <w:r w:rsidR="003D16A8">
              <w:rPr>
                <w:sz w:val="24"/>
                <w:szCs w:val="24"/>
              </w:rPr>
              <w:t>услуги/</w:t>
            </w:r>
            <w:r w:rsidRPr="009545F3">
              <w:rPr>
                <w:sz w:val="24"/>
                <w:szCs w:val="24"/>
              </w:rPr>
              <w:t xml:space="preserve">комплексной услуги по продвижению продукции и услуг субъекта малого и среднего </w:t>
            </w:r>
            <w:r w:rsidRPr="009545F3">
              <w:rPr>
                <w:sz w:val="24"/>
                <w:szCs w:val="24"/>
                <w:lang w:bidi="ru-RU"/>
              </w:rPr>
              <w:t>предпринимательства Вологодской области по различным каналам сбыта (</w:t>
            </w:r>
            <w:r>
              <w:rPr>
                <w:sz w:val="24"/>
                <w:szCs w:val="24"/>
                <w:lang w:bidi="ru-RU"/>
              </w:rPr>
              <w:t>с</w:t>
            </w:r>
            <w:r w:rsidRPr="00D335DC">
              <w:rPr>
                <w:sz w:val="24"/>
                <w:szCs w:val="24"/>
                <w:lang w:bidi="ru-RU"/>
              </w:rPr>
              <w:t>одействие в популяризации продукции и услуг субъекта МСП;</w:t>
            </w:r>
            <w:r>
              <w:rPr>
                <w:sz w:val="24"/>
                <w:szCs w:val="24"/>
                <w:lang w:bidi="ru-RU"/>
              </w:rPr>
              <w:t xml:space="preserve"> к</w:t>
            </w:r>
            <w:r w:rsidRPr="00D335DC">
              <w:rPr>
                <w:sz w:val="24"/>
                <w:szCs w:val="24"/>
                <w:lang w:bidi="ru-RU"/>
              </w:rPr>
              <w:t xml:space="preserve">онсультационная услуга по вопросам маркетингового сопровождения деятельности субъекта МСП </w:t>
            </w:r>
            <w:r w:rsidR="00FF428D">
              <w:rPr>
                <w:sz w:val="24"/>
                <w:szCs w:val="24"/>
                <w:lang w:bidi="ru-RU"/>
              </w:rPr>
              <w:t>)</w:t>
            </w:r>
          </w:p>
        </w:tc>
      </w:tr>
      <w:tr w:rsidR="0020659C" w:rsidRPr="009545F3" w14:paraId="18DF83D9" w14:textId="77777777" w:rsidTr="003D16A8">
        <w:trPr>
          <w:trHeight w:hRule="exact" w:val="372"/>
          <w:jc w:val="center"/>
        </w:trPr>
        <w:tc>
          <w:tcPr>
            <w:tcW w:w="2266" w:type="dxa"/>
            <w:tcBorders>
              <w:top w:val="single" w:sz="4" w:space="0" w:color="auto"/>
              <w:left w:val="single" w:sz="4" w:space="0" w:color="auto"/>
              <w:bottom w:val="single" w:sz="4" w:space="0" w:color="auto"/>
            </w:tcBorders>
            <w:shd w:val="clear" w:color="auto" w:fill="FFFFFF"/>
          </w:tcPr>
          <w:p w14:paraId="3751AFB0" w14:textId="77777777" w:rsidR="0020659C" w:rsidRPr="009545F3" w:rsidRDefault="0020659C" w:rsidP="003D16A8">
            <w:pPr>
              <w:pStyle w:val="221"/>
              <w:spacing w:line="276" w:lineRule="auto"/>
              <w:ind w:right="22" w:firstLine="0"/>
              <w:jc w:val="left"/>
              <w:rPr>
                <w:sz w:val="24"/>
                <w:szCs w:val="24"/>
              </w:rPr>
            </w:pPr>
            <w:r w:rsidRPr="009545F3">
              <w:rPr>
                <w:sz w:val="24"/>
                <w:szCs w:val="24"/>
              </w:rPr>
              <w:t>Срок оказания услуг</w:t>
            </w:r>
          </w:p>
        </w:tc>
        <w:tc>
          <w:tcPr>
            <w:tcW w:w="7794" w:type="dxa"/>
            <w:tcBorders>
              <w:top w:val="single" w:sz="4" w:space="0" w:color="auto"/>
              <w:left w:val="single" w:sz="4" w:space="0" w:color="auto"/>
              <w:bottom w:val="single" w:sz="4" w:space="0" w:color="auto"/>
              <w:right w:val="single" w:sz="4" w:space="0" w:color="auto"/>
            </w:tcBorders>
            <w:shd w:val="clear" w:color="auto" w:fill="FFFFFF"/>
          </w:tcPr>
          <w:p w14:paraId="53CDCA87" w14:textId="12E8548B" w:rsidR="0020659C" w:rsidRPr="009545F3" w:rsidRDefault="0020659C" w:rsidP="00655030">
            <w:pPr>
              <w:pStyle w:val="221"/>
              <w:spacing w:line="276" w:lineRule="auto"/>
              <w:ind w:right="22" w:firstLine="0"/>
              <w:jc w:val="left"/>
              <w:rPr>
                <w:sz w:val="24"/>
                <w:szCs w:val="24"/>
              </w:rPr>
            </w:pPr>
            <w:r w:rsidRPr="00160EC9">
              <w:rPr>
                <w:sz w:val="24"/>
                <w:szCs w:val="24"/>
              </w:rPr>
              <w:t>До 1</w:t>
            </w:r>
            <w:r w:rsidR="00640CC8" w:rsidRPr="00160EC9">
              <w:rPr>
                <w:sz w:val="24"/>
                <w:szCs w:val="24"/>
              </w:rPr>
              <w:t>5</w:t>
            </w:r>
            <w:r w:rsidRPr="00160EC9">
              <w:rPr>
                <w:sz w:val="24"/>
                <w:szCs w:val="24"/>
              </w:rPr>
              <w:t xml:space="preserve"> </w:t>
            </w:r>
            <w:r w:rsidR="00640CC8" w:rsidRPr="00160EC9">
              <w:rPr>
                <w:sz w:val="24"/>
                <w:szCs w:val="24"/>
              </w:rPr>
              <w:t>ноября</w:t>
            </w:r>
            <w:r w:rsidRPr="00160EC9">
              <w:rPr>
                <w:sz w:val="24"/>
                <w:szCs w:val="24"/>
              </w:rPr>
              <w:t xml:space="preserve"> 202</w:t>
            </w:r>
            <w:r w:rsidR="00640CC8" w:rsidRPr="00160EC9">
              <w:rPr>
                <w:sz w:val="24"/>
                <w:szCs w:val="24"/>
              </w:rPr>
              <w:t>2</w:t>
            </w:r>
            <w:r w:rsidRPr="00160EC9">
              <w:rPr>
                <w:sz w:val="24"/>
                <w:szCs w:val="24"/>
              </w:rPr>
              <w:t xml:space="preserve"> г.</w:t>
            </w:r>
            <w:r w:rsidR="00B463C9">
              <w:rPr>
                <w:sz w:val="24"/>
                <w:szCs w:val="24"/>
              </w:rPr>
              <w:t xml:space="preserve"> </w:t>
            </w:r>
          </w:p>
        </w:tc>
      </w:tr>
    </w:tbl>
    <w:p w14:paraId="51D1D766" w14:textId="77777777" w:rsidR="0020659C" w:rsidRPr="009545F3" w:rsidRDefault="0020659C" w:rsidP="0020659C">
      <w:pPr>
        <w:pStyle w:val="a6"/>
        <w:spacing w:line="240" w:lineRule="auto"/>
      </w:pPr>
      <w:r w:rsidRPr="009545F3">
        <w:t>1. Настоящим Техническим заданием (далее — «ТЗ») предъявляются следующие требования к оказываемым услугам (требования к порядку оказания услуг, качественным характеристикам услуг, отчетной документации, иным обязательствам Исполнителя):</w:t>
      </w:r>
    </w:p>
    <w:p w14:paraId="7A414D67" w14:textId="77777777" w:rsidR="0020659C" w:rsidRPr="009545F3" w:rsidRDefault="0020659C" w:rsidP="0020659C">
      <w:pPr>
        <w:pStyle w:val="a6"/>
        <w:spacing w:line="240" w:lineRule="auto"/>
        <w:ind w:firstLine="567"/>
        <w:rPr>
          <w:b/>
          <w:bCs/>
        </w:rPr>
      </w:pPr>
      <w:r w:rsidRPr="009545F3">
        <w:rPr>
          <w:b/>
          <w:bCs/>
        </w:rPr>
        <w:t>В рамках оказания услуг Исполнитель обязан:</w:t>
      </w:r>
    </w:p>
    <w:p w14:paraId="36435118" w14:textId="79B176FE" w:rsidR="0020659C" w:rsidRPr="009545F3" w:rsidRDefault="0020659C" w:rsidP="0020659C">
      <w:pPr>
        <w:pStyle w:val="a6"/>
        <w:spacing w:line="240" w:lineRule="auto"/>
      </w:pPr>
      <w:r w:rsidRPr="009545F3">
        <w:t>1</w:t>
      </w:r>
      <w:r w:rsidR="008B6F94">
        <w:t>.1. Исполнитель оказывает услугу/комплексную услугу</w:t>
      </w:r>
      <w:r w:rsidRPr="009545F3">
        <w:t>, предусмотренн</w:t>
      </w:r>
      <w:r w:rsidR="008B6F94">
        <w:t>ую</w:t>
      </w:r>
      <w:r w:rsidRPr="009545F3">
        <w:t xml:space="preserve"> настоящим ТЗ, в интересах </w:t>
      </w:r>
      <w:r w:rsidR="003D16A8">
        <w:t>Заказчика-2</w:t>
      </w:r>
      <w:r w:rsidRPr="00160EC9">
        <w:t>,</w:t>
      </w:r>
      <w:r w:rsidRPr="009545F3">
        <w:t xml:space="preserve"> обративш</w:t>
      </w:r>
      <w:r w:rsidR="008B6F94">
        <w:t>егося</w:t>
      </w:r>
      <w:r w:rsidRPr="009545F3">
        <w:t xml:space="preserve"> к Заказчику</w:t>
      </w:r>
      <w:r w:rsidR="003D16A8">
        <w:t>-1</w:t>
      </w:r>
      <w:r w:rsidRPr="009545F3">
        <w:t xml:space="preserve"> за получением соответствующей услуги в соответствии с Регламентом предоставления услуги (далее – Регламент) Заказчика</w:t>
      </w:r>
      <w:r w:rsidR="003D16A8">
        <w:t>-1</w:t>
      </w:r>
      <w:r w:rsidRPr="009545F3">
        <w:t>, по факту заключения трехстороннего договора (договор заключается между Заказчиком</w:t>
      </w:r>
      <w:r w:rsidR="003D16A8">
        <w:t>-1</w:t>
      </w:r>
      <w:r w:rsidRPr="009545F3">
        <w:t xml:space="preserve">, Исполнителем и </w:t>
      </w:r>
      <w:r w:rsidR="003D16A8">
        <w:t>Заказчика-2</w:t>
      </w:r>
      <w:r w:rsidRPr="009545F3">
        <w:t>).</w:t>
      </w:r>
    </w:p>
    <w:p w14:paraId="1C4512EB" w14:textId="4035A618" w:rsidR="0020659C" w:rsidRPr="009545F3" w:rsidRDefault="0020659C" w:rsidP="0020659C">
      <w:pPr>
        <w:pStyle w:val="a6"/>
        <w:spacing w:line="240" w:lineRule="auto"/>
      </w:pPr>
      <w:r w:rsidRPr="009545F3">
        <w:t>1.</w:t>
      </w:r>
      <w:r>
        <w:t>2</w:t>
      </w:r>
      <w:r w:rsidRPr="009545F3">
        <w:t xml:space="preserve">. Исполнитель обязан оказать </w:t>
      </w:r>
      <w:r w:rsidR="003D16A8">
        <w:t>Заказчику-2</w:t>
      </w:r>
      <w:r w:rsidRPr="009545F3">
        <w:t xml:space="preserve"> услугу</w:t>
      </w:r>
      <w:r w:rsidR="008B6F94" w:rsidRPr="008B6F94">
        <w:t>/комплексную услугу</w:t>
      </w:r>
      <w:r w:rsidRPr="009545F3">
        <w:t xml:space="preserve"> по</w:t>
      </w:r>
      <w:r w:rsidRPr="009545F3">
        <w:rPr>
          <w:b/>
          <w:bCs/>
        </w:rPr>
        <w:t xml:space="preserve"> </w:t>
      </w:r>
      <w:r w:rsidRPr="009545F3">
        <w:t xml:space="preserve">продвижению продукции и услуг субъекта малого и среднего предпринимательства Вологодской области </w:t>
      </w:r>
      <w:r w:rsidRPr="009545F3">
        <w:rPr>
          <w:iCs/>
        </w:rPr>
        <w:t>по различным каналам сбыта</w:t>
      </w:r>
      <w:r w:rsidRPr="009545F3">
        <w:rPr>
          <w:bCs/>
        </w:rPr>
        <w:t xml:space="preserve"> </w:t>
      </w:r>
      <w:r w:rsidRPr="009545F3">
        <w:t>(</w:t>
      </w:r>
      <w:r w:rsidRPr="009E1C31">
        <w:t xml:space="preserve">содействие в популяризации </w:t>
      </w:r>
      <w:r w:rsidR="00640CC8">
        <w:t>продукции и услуг субъекта МСП</w:t>
      </w:r>
      <w:r w:rsidRPr="009E1C31">
        <w:t>; консультационная услуга по вопросам маркетингового сопровож</w:t>
      </w:r>
      <w:r w:rsidR="008B6F94">
        <w:t xml:space="preserve">дения деятельности субъекта МСП) </w:t>
      </w:r>
      <w:r w:rsidRPr="009545F3">
        <w:t xml:space="preserve">в соответствии с настоящим </w:t>
      </w:r>
      <w:r>
        <w:t>ТЗ</w:t>
      </w:r>
      <w:r w:rsidRPr="009545F3">
        <w:t>:</w:t>
      </w:r>
    </w:p>
    <w:p w14:paraId="15E652FF" w14:textId="3E8DA66A" w:rsidR="00A9469A" w:rsidRPr="00A9469A" w:rsidRDefault="00A9469A" w:rsidP="00A9469A">
      <w:pPr>
        <w:pStyle w:val="aa"/>
        <w:numPr>
          <w:ilvl w:val="2"/>
          <w:numId w:val="17"/>
        </w:numPr>
        <w:shd w:val="clear" w:color="auto" w:fill="FFFFFF"/>
        <w:ind w:left="993" w:hanging="709"/>
        <w:jc w:val="both"/>
        <w:rPr>
          <w:rFonts w:ascii="Times New Roman" w:eastAsia="Times New Roman" w:hAnsi="Times New Roman" w:cs="Times New Roman"/>
          <w:color w:val="auto"/>
          <w:lang w:eastAsia="en-US" w:bidi="ar-SA"/>
        </w:rPr>
      </w:pPr>
      <w:r w:rsidRPr="00A9469A">
        <w:rPr>
          <w:rFonts w:ascii="Times New Roman" w:eastAsia="Times New Roman" w:hAnsi="Times New Roman" w:cs="Times New Roman"/>
          <w:color w:val="auto"/>
          <w:lang w:eastAsia="en-US" w:bidi="ar-SA"/>
        </w:rPr>
        <w:t xml:space="preserve">обеспечить поиск идей/концепций с помощью различных креативных методик, </w:t>
      </w:r>
    </w:p>
    <w:p w14:paraId="400ACB44" w14:textId="247B9ACF" w:rsidR="00A9469A" w:rsidRPr="00A9469A" w:rsidRDefault="00A9469A" w:rsidP="00A9469A">
      <w:pPr>
        <w:pStyle w:val="aa"/>
        <w:numPr>
          <w:ilvl w:val="2"/>
          <w:numId w:val="18"/>
        </w:numPr>
        <w:shd w:val="clear" w:color="auto" w:fill="FFFFFF"/>
        <w:ind w:left="993" w:hanging="709"/>
        <w:jc w:val="both"/>
        <w:rPr>
          <w:rFonts w:ascii="Times New Roman" w:eastAsia="Times New Roman" w:hAnsi="Times New Roman" w:cs="Times New Roman"/>
          <w:color w:val="auto"/>
          <w:lang w:eastAsia="en-US" w:bidi="ar-SA"/>
        </w:rPr>
      </w:pPr>
      <w:r w:rsidRPr="00A9469A">
        <w:rPr>
          <w:rFonts w:ascii="Times New Roman" w:eastAsia="Times New Roman" w:hAnsi="Times New Roman" w:cs="Times New Roman"/>
          <w:color w:val="auto"/>
          <w:lang w:eastAsia="en-US" w:bidi="ar-SA"/>
        </w:rPr>
        <w:t xml:space="preserve">обеспечить редактирование, корректирование и подготовку к размещению в СМИ материалов, предоставленных </w:t>
      </w:r>
      <w:r w:rsidR="003D16A8">
        <w:rPr>
          <w:rFonts w:ascii="Times New Roman" w:eastAsia="Times New Roman" w:hAnsi="Times New Roman" w:cs="Times New Roman"/>
          <w:color w:val="auto"/>
          <w:lang w:eastAsia="en-US" w:bidi="ar-SA"/>
        </w:rPr>
        <w:t>Заказчиком-2</w:t>
      </w:r>
      <w:r w:rsidRPr="00A9469A">
        <w:rPr>
          <w:rFonts w:ascii="Times New Roman" w:eastAsia="Times New Roman" w:hAnsi="Times New Roman" w:cs="Times New Roman"/>
          <w:color w:val="auto"/>
          <w:lang w:eastAsia="en-US" w:bidi="ar-SA"/>
        </w:rPr>
        <w:t>;</w:t>
      </w:r>
    </w:p>
    <w:p w14:paraId="4F49D307" w14:textId="1AE00551" w:rsidR="00A9469A" w:rsidRPr="008B6F94" w:rsidRDefault="00A9469A" w:rsidP="00A9469A">
      <w:pPr>
        <w:pStyle w:val="aa"/>
        <w:numPr>
          <w:ilvl w:val="2"/>
          <w:numId w:val="18"/>
        </w:numPr>
        <w:shd w:val="clear" w:color="auto" w:fill="FFFFFF"/>
        <w:ind w:left="993" w:right="60" w:hanging="709"/>
        <w:jc w:val="both"/>
        <w:rPr>
          <w:rFonts w:ascii="Times New Roman" w:eastAsia="Cambria" w:hAnsi="Times New Roman" w:cs="Times New Roman"/>
        </w:rPr>
      </w:pPr>
      <w:r w:rsidRPr="00A9469A">
        <w:rPr>
          <w:rFonts w:ascii="Times New Roman" w:eastAsia="Times New Roman" w:hAnsi="Times New Roman" w:cs="Times New Roman"/>
          <w:color w:val="auto"/>
          <w:lang w:eastAsia="en-US" w:bidi="ar-SA"/>
        </w:rPr>
        <w:t>осуществить размещение в СМИ</w:t>
      </w:r>
      <w:r w:rsidR="00C902C6">
        <w:rPr>
          <w:rFonts w:ascii="Times New Roman" w:eastAsia="Times New Roman" w:hAnsi="Times New Roman" w:cs="Times New Roman"/>
          <w:color w:val="auto"/>
          <w:lang w:eastAsia="en-US" w:bidi="ar-SA"/>
        </w:rPr>
        <w:t>,</w:t>
      </w:r>
      <w:r w:rsidRPr="00A9469A">
        <w:rPr>
          <w:rFonts w:ascii="Times New Roman" w:eastAsia="Times New Roman" w:hAnsi="Times New Roman" w:cs="Times New Roman"/>
          <w:color w:val="auto"/>
          <w:lang w:eastAsia="en-US" w:bidi="ar-SA"/>
        </w:rPr>
        <w:t xml:space="preserve"> согласованных с </w:t>
      </w:r>
      <w:r w:rsidR="003D16A8">
        <w:rPr>
          <w:rFonts w:ascii="Times New Roman" w:eastAsia="Times New Roman" w:hAnsi="Times New Roman" w:cs="Times New Roman"/>
          <w:color w:val="auto"/>
          <w:lang w:eastAsia="en-US" w:bidi="ar-SA"/>
        </w:rPr>
        <w:t>Заказчиком-2</w:t>
      </w:r>
      <w:r w:rsidRPr="00A9469A">
        <w:rPr>
          <w:rFonts w:ascii="Times New Roman" w:eastAsia="Times New Roman" w:hAnsi="Times New Roman" w:cs="Times New Roman"/>
          <w:color w:val="auto"/>
          <w:lang w:eastAsia="en-US" w:bidi="ar-SA"/>
        </w:rPr>
        <w:t xml:space="preserve"> материалов</w:t>
      </w:r>
      <w:r w:rsidR="008B6F94">
        <w:rPr>
          <w:rFonts w:ascii="Times New Roman" w:eastAsia="Times New Roman" w:hAnsi="Times New Roman" w:cs="Times New Roman"/>
          <w:color w:val="auto"/>
          <w:lang w:eastAsia="en-US" w:bidi="ar-SA"/>
        </w:rPr>
        <w:t>, а именно:_________________________________________</w:t>
      </w:r>
      <w:r w:rsidRPr="00A9469A">
        <w:rPr>
          <w:rFonts w:ascii="Times New Roman" w:eastAsia="Times New Roman" w:hAnsi="Times New Roman" w:cs="Times New Roman"/>
          <w:color w:val="auto"/>
          <w:lang w:eastAsia="en-US" w:bidi="ar-SA"/>
        </w:rPr>
        <w:t>;</w:t>
      </w:r>
    </w:p>
    <w:p w14:paraId="406CCBB6" w14:textId="03D69128" w:rsidR="008B6F94" w:rsidRDefault="008B6F94" w:rsidP="008B6F94">
      <w:pPr>
        <w:pStyle w:val="aa"/>
        <w:numPr>
          <w:ilvl w:val="2"/>
          <w:numId w:val="18"/>
        </w:numPr>
        <w:shd w:val="clear" w:color="auto" w:fill="FFFFFF"/>
        <w:ind w:left="993" w:right="60" w:hanging="709"/>
        <w:jc w:val="both"/>
        <w:rPr>
          <w:rFonts w:ascii="Times New Roman" w:eastAsia="Cambria" w:hAnsi="Times New Roman" w:cs="Times New Roman"/>
        </w:rPr>
      </w:pPr>
      <w:r>
        <w:rPr>
          <w:rFonts w:ascii="Times New Roman" w:eastAsia="Cambria" w:hAnsi="Times New Roman" w:cs="Times New Roman"/>
        </w:rPr>
        <w:t>м</w:t>
      </w:r>
      <w:r w:rsidRPr="008B6F94">
        <w:rPr>
          <w:rFonts w:ascii="Times New Roman" w:eastAsia="Cambria" w:hAnsi="Times New Roman" w:cs="Times New Roman"/>
        </w:rPr>
        <w:t>есто оказания</w:t>
      </w:r>
      <w:r>
        <w:rPr>
          <w:rFonts w:ascii="Times New Roman" w:eastAsia="Cambria" w:hAnsi="Times New Roman" w:cs="Times New Roman"/>
        </w:rPr>
        <w:t xml:space="preserve"> услуг _____________________________;</w:t>
      </w:r>
    </w:p>
    <w:p w14:paraId="1EA5B4F7" w14:textId="77777777" w:rsidR="008B6F94" w:rsidRDefault="008B6F94" w:rsidP="008B6F94">
      <w:pPr>
        <w:pStyle w:val="aa"/>
        <w:numPr>
          <w:ilvl w:val="2"/>
          <w:numId w:val="18"/>
        </w:numPr>
        <w:shd w:val="clear" w:color="auto" w:fill="FFFFFF"/>
        <w:ind w:left="993" w:right="60" w:hanging="709"/>
        <w:jc w:val="both"/>
        <w:rPr>
          <w:rFonts w:ascii="Times New Roman" w:eastAsia="Cambria" w:hAnsi="Times New Roman" w:cs="Times New Roman"/>
        </w:rPr>
      </w:pPr>
      <w:r w:rsidRPr="008B6F94">
        <w:rPr>
          <w:rFonts w:ascii="Times New Roman" w:eastAsia="Cambria" w:hAnsi="Times New Roman" w:cs="Times New Roman"/>
        </w:rPr>
        <w:t xml:space="preserve">сроки и время оказания услуг </w:t>
      </w:r>
      <w:r>
        <w:rPr>
          <w:rFonts w:ascii="Times New Roman" w:eastAsia="Cambria" w:hAnsi="Times New Roman" w:cs="Times New Roman"/>
        </w:rPr>
        <w:t>______________________;</w:t>
      </w:r>
    </w:p>
    <w:p w14:paraId="1F38B338" w14:textId="5780F012" w:rsidR="008B6F94" w:rsidRPr="008B6F94" w:rsidRDefault="008B6F94" w:rsidP="008B6F94">
      <w:pPr>
        <w:pStyle w:val="aa"/>
        <w:numPr>
          <w:ilvl w:val="2"/>
          <w:numId w:val="18"/>
        </w:numPr>
        <w:shd w:val="clear" w:color="auto" w:fill="FFFFFF"/>
        <w:ind w:left="993" w:right="60" w:hanging="709"/>
        <w:jc w:val="both"/>
        <w:rPr>
          <w:rFonts w:ascii="Times New Roman" w:eastAsia="Cambria" w:hAnsi="Times New Roman" w:cs="Times New Roman"/>
        </w:rPr>
      </w:pPr>
      <w:r w:rsidRPr="008B6F94">
        <w:rPr>
          <w:rFonts w:ascii="Times New Roman" w:eastAsia="Cambria" w:hAnsi="Times New Roman" w:cs="Times New Roman"/>
        </w:rPr>
        <w:t>периодичность</w:t>
      </w:r>
      <w:r>
        <w:rPr>
          <w:rFonts w:ascii="Times New Roman" w:eastAsia="Cambria" w:hAnsi="Times New Roman" w:cs="Times New Roman"/>
        </w:rPr>
        <w:t xml:space="preserve"> размещения в СМИ ___________________;</w:t>
      </w:r>
    </w:p>
    <w:p w14:paraId="6E56E119" w14:textId="4891C283" w:rsidR="008B6F94" w:rsidRPr="008B6F94" w:rsidRDefault="00A9469A" w:rsidP="00E6576F">
      <w:pPr>
        <w:pStyle w:val="aa"/>
        <w:numPr>
          <w:ilvl w:val="2"/>
          <w:numId w:val="18"/>
        </w:numPr>
        <w:shd w:val="clear" w:color="auto" w:fill="FFFFFF"/>
        <w:ind w:left="993" w:hanging="709"/>
        <w:jc w:val="both"/>
        <w:rPr>
          <w:rFonts w:ascii="Times New Roman" w:eastAsia="Times New Roman" w:hAnsi="Times New Roman" w:cs="Times New Roman"/>
          <w:color w:val="auto"/>
          <w:lang w:eastAsia="en-US" w:bidi="ar-SA"/>
        </w:rPr>
      </w:pPr>
      <w:r w:rsidRPr="008B6F94">
        <w:rPr>
          <w:rFonts w:ascii="Times New Roman" w:eastAsia="Times New Roman" w:hAnsi="Times New Roman" w:cs="Times New Roman"/>
          <w:color w:val="auto"/>
          <w:lang w:eastAsia="en-US" w:bidi="ar-SA"/>
        </w:rPr>
        <w:t>оказать консультационную услугу по вопросам маркетинго</w:t>
      </w:r>
      <w:r w:rsidR="008B6F94">
        <w:rPr>
          <w:rFonts w:ascii="Times New Roman" w:eastAsia="Times New Roman" w:hAnsi="Times New Roman" w:cs="Times New Roman"/>
          <w:color w:val="auto"/>
          <w:lang w:eastAsia="en-US" w:bidi="ar-SA"/>
        </w:rPr>
        <w:t>вого сопровождения деятельности.</w:t>
      </w:r>
    </w:p>
    <w:p w14:paraId="781A88D2" w14:textId="62ECCB49" w:rsidR="0020659C" w:rsidRPr="009545F3" w:rsidRDefault="0020659C" w:rsidP="00A9469A">
      <w:pPr>
        <w:ind w:right="60"/>
        <w:jc w:val="both"/>
        <w:rPr>
          <w:rFonts w:ascii="Times New Roman" w:eastAsia="Cambria" w:hAnsi="Times New Roman" w:cs="Times New Roman"/>
        </w:rPr>
      </w:pPr>
      <w:r w:rsidRPr="009545F3">
        <w:rPr>
          <w:rFonts w:ascii="Times New Roman" w:eastAsia="Cambria" w:hAnsi="Times New Roman" w:cs="Times New Roman"/>
        </w:rPr>
        <w:t>1.</w:t>
      </w:r>
      <w:r w:rsidR="00A9469A">
        <w:rPr>
          <w:rFonts w:ascii="Times New Roman" w:eastAsia="Cambria" w:hAnsi="Times New Roman" w:cs="Times New Roman"/>
        </w:rPr>
        <w:t>3</w:t>
      </w:r>
      <w:r w:rsidRPr="009545F3">
        <w:rPr>
          <w:rFonts w:ascii="Times New Roman" w:eastAsia="Cambria" w:hAnsi="Times New Roman" w:cs="Times New Roman"/>
        </w:rPr>
        <w:t xml:space="preserve">. Исполнитель обязан принимать меры по обеспечению защиты персональных данных </w:t>
      </w:r>
      <w:r w:rsidR="003D16A8" w:rsidRPr="003D16A8">
        <w:rPr>
          <w:rFonts w:ascii="Times New Roman" w:eastAsia="Cambria" w:hAnsi="Times New Roman" w:cs="Times New Roman"/>
        </w:rPr>
        <w:t>Заказчика-2</w:t>
      </w:r>
      <w:r w:rsidRPr="009545F3">
        <w:rPr>
          <w:rFonts w:ascii="Times New Roman" w:eastAsia="Cambria" w:hAnsi="Times New Roman" w:cs="Times New Roman"/>
        </w:rPr>
        <w:t xml:space="preserve"> в соответствии с действующим законодательством Российской Федерации о персональных данных.</w:t>
      </w:r>
    </w:p>
    <w:p w14:paraId="2CFFEAD5" w14:textId="42D34B07" w:rsidR="0020659C" w:rsidRPr="009545F3" w:rsidRDefault="0020659C" w:rsidP="0020659C">
      <w:pPr>
        <w:pStyle w:val="a6"/>
        <w:spacing w:line="240" w:lineRule="auto"/>
        <w:rPr>
          <w:rFonts w:eastAsia="Cambria"/>
        </w:rPr>
      </w:pPr>
      <w:r w:rsidRPr="009545F3">
        <w:rPr>
          <w:rFonts w:eastAsia="Cambria"/>
        </w:rPr>
        <w:t>1.</w:t>
      </w:r>
      <w:r w:rsidR="00A9469A">
        <w:rPr>
          <w:rFonts w:eastAsia="Cambria"/>
        </w:rPr>
        <w:t>4</w:t>
      </w:r>
      <w:r w:rsidRPr="009545F3">
        <w:rPr>
          <w:rFonts w:eastAsia="Cambria"/>
        </w:rPr>
        <w:t>. Исполнитель обязан своевременно сообщать Заказчик</w:t>
      </w:r>
      <w:r w:rsidR="003D16A8">
        <w:rPr>
          <w:rFonts w:eastAsia="Cambria"/>
        </w:rPr>
        <w:t>ам</w:t>
      </w:r>
      <w:r w:rsidRPr="009545F3">
        <w:rPr>
          <w:rFonts w:eastAsia="Cambria"/>
        </w:rPr>
        <w:t xml:space="preserve"> информацию о возникших проблемах при исполнении настоящего ТЗ и предлагать пути их решения.</w:t>
      </w:r>
    </w:p>
    <w:p w14:paraId="70E0C1AC" w14:textId="6DBE20D0" w:rsidR="0020659C" w:rsidRPr="009545F3" w:rsidRDefault="0020659C" w:rsidP="0020659C">
      <w:pPr>
        <w:pStyle w:val="a6"/>
        <w:spacing w:line="240" w:lineRule="auto"/>
      </w:pPr>
      <w:r w:rsidRPr="009545F3">
        <w:t>1.</w:t>
      </w:r>
      <w:r w:rsidR="00A9469A">
        <w:t>5</w:t>
      </w:r>
      <w:r w:rsidRPr="009545F3">
        <w:t xml:space="preserve">. Исполнитель при оказании услуг обязан информировать </w:t>
      </w:r>
      <w:r w:rsidR="003D16A8">
        <w:t>Закзчика-2</w:t>
      </w:r>
      <w:r w:rsidRPr="009545F3">
        <w:t xml:space="preserve"> о том, что данные услуги оказываются </w:t>
      </w:r>
      <w:r w:rsidRPr="00160EC9">
        <w:t>Заказчиком</w:t>
      </w:r>
      <w:r w:rsidR="001A7CEF" w:rsidRPr="00160EC9">
        <w:t>-1</w:t>
      </w:r>
      <w:r w:rsidR="003D16A8">
        <w:t xml:space="preserve"> </w:t>
      </w:r>
      <w:r w:rsidRPr="009545F3">
        <w:t xml:space="preserve">в рамках реализации подпрограммы 7 «Поддержка и развитие малого и среднего предпринимательства Вологодской области» государственной программы «Экономическое развитие Вологодской области на 2021-2025 годы», регионального проекта </w:t>
      </w:r>
      <w:r w:rsidR="00640CC8">
        <w:t>_____________________________________</w:t>
      </w:r>
      <w:r w:rsidRPr="009545F3">
        <w:t>;</w:t>
      </w:r>
    </w:p>
    <w:p w14:paraId="7972CA95" w14:textId="321BA267" w:rsidR="0020659C" w:rsidRPr="009545F3" w:rsidRDefault="0020659C" w:rsidP="0020659C">
      <w:pPr>
        <w:tabs>
          <w:tab w:val="left" w:pos="865"/>
        </w:tabs>
        <w:spacing w:line="276" w:lineRule="auto"/>
        <w:ind w:right="60"/>
        <w:jc w:val="both"/>
        <w:rPr>
          <w:rFonts w:ascii="Times New Roman" w:eastAsia="Cambria" w:hAnsi="Times New Roman" w:cs="Times New Roman"/>
        </w:rPr>
      </w:pPr>
      <w:r w:rsidRPr="009545F3">
        <w:rPr>
          <w:rFonts w:ascii="Times New Roman" w:eastAsia="Cambria" w:hAnsi="Times New Roman" w:cs="Times New Roman"/>
        </w:rPr>
        <w:t>1.</w:t>
      </w:r>
      <w:r w:rsidR="00A9469A">
        <w:rPr>
          <w:rFonts w:ascii="Times New Roman" w:eastAsia="Cambria" w:hAnsi="Times New Roman" w:cs="Times New Roman"/>
        </w:rPr>
        <w:t>6</w:t>
      </w:r>
      <w:r>
        <w:rPr>
          <w:rFonts w:ascii="Times New Roman" w:eastAsia="Cambria" w:hAnsi="Times New Roman" w:cs="Times New Roman"/>
        </w:rPr>
        <w:t>. Исполнитель обязан п</w:t>
      </w:r>
      <w:r w:rsidRPr="009545F3">
        <w:rPr>
          <w:rFonts w:ascii="Times New Roman" w:eastAsia="Cambria" w:hAnsi="Times New Roman" w:cs="Times New Roman"/>
        </w:rPr>
        <w:t>редоставить Заказчик</w:t>
      </w:r>
      <w:r w:rsidR="003D16A8">
        <w:rPr>
          <w:rFonts w:ascii="Times New Roman" w:eastAsia="Cambria" w:hAnsi="Times New Roman" w:cs="Times New Roman"/>
        </w:rPr>
        <w:t>ам</w:t>
      </w:r>
      <w:r w:rsidRPr="009545F3">
        <w:rPr>
          <w:rFonts w:ascii="Times New Roman" w:eastAsia="Cambria" w:hAnsi="Times New Roman" w:cs="Times New Roman"/>
        </w:rPr>
        <w:t xml:space="preserve"> отчетную документацию об оказании услуг по настоящему ТЗ, соблюдая требования к отчетным документам.</w:t>
      </w:r>
    </w:p>
    <w:p w14:paraId="43D2B3EF" w14:textId="77777777" w:rsidR="0020659C" w:rsidRPr="009545F3" w:rsidRDefault="0020659C" w:rsidP="0020659C">
      <w:pPr>
        <w:tabs>
          <w:tab w:val="left" w:pos="865"/>
        </w:tabs>
        <w:spacing w:line="276" w:lineRule="auto"/>
        <w:ind w:right="60"/>
        <w:jc w:val="both"/>
        <w:rPr>
          <w:rFonts w:ascii="Times New Roman" w:eastAsia="Cambria" w:hAnsi="Times New Roman" w:cs="Times New Roman"/>
          <w:b/>
        </w:rPr>
      </w:pPr>
      <w:r w:rsidRPr="009545F3">
        <w:rPr>
          <w:rFonts w:ascii="Times New Roman" w:eastAsia="Cambria" w:hAnsi="Times New Roman" w:cs="Times New Roman"/>
          <w:b/>
        </w:rPr>
        <w:t xml:space="preserve">2. Отчетная документация по факту оказания услуг Исполнителем по каждому из </w:t>
      </w:r>
      <w:r w:rsidRPr="009545F3">
        <w:rPr>
          <w:rFonts w:ascii="Times New Roman" w:eastAsia="Cambria" w:hAnsi="Times New Roman" w:cs="Times New Roman"/>
          <w:b/>
        </w:rPr>
        <w:lastRenderedPageBreak/>
        <w:t xml:space="preserve">заключенных трёхсторонних договоров должна включать в себя: </w:t>
      </w:r>
    </w:p>
    <w:p w14:paraId="38CCB3A3" w14:textId="693205E2" w:rsidR="00640CC8" w:rsidRPr="00640CC8" w:rsidRDefault="0020659C" w:rsidP="00640CC8">
      <w:pPr>
        <w:tabs>
          <w:tab w:val="left" w:pos="865"/>
        </w:tabs>
        <w:ind w:right="60"/>
        <w:jc w:val="both"/>
        <w:rPr>
          <w:rFonts w:ascii="Times New Roman" w:eastAsia="Cambria" w:hAnsi="Times New Roman" w:cs="Times New Roman"/>
        </w:rPr>
      </w:pPr>
      <w:r w:rsidRPr="009545F3">
        <w:rPr>
          <w:rFonts w:ascii="Times New Roman" w:eastAsia="Cambria" w:hAnsi="Times New Roman" w:cs="Times New Roman"/>
        </w:rPr>
        <w:t xml:space="preserve">2.1. </w:t>
      </w:r>
      <w:r w:rsidR="00640CC8" w:rsidRPr="00640CC8">
        <w:rPr>
          <w:rFonts w:ascii="Times New Roman" w:eastAsia="Cambria" w:hAnsi="Times New Roman" w:cs="Times New Roman"/>
        </w:rPr>
        <w:t>Титульный лист (название услуги по договору, Исполнитель, дата предоставления, подпись и печать (при наличии) Исполнителя, а также сведения о том, что услуга предоставляется в рамках реализации</w:t>
      </w:r>
      <w:r w:rsidR="00640CC8" w:rsidRPr="00640CC8">
        <w:rPr>
          <w:rFonts w:ascii="Times New Roman" w:hAnsi="Times New Roman" w:cs="Times New Roman"/>
        </w:rPr>
        <w:t xml:space="preserve"> подпрограммы 7 «Поддержка и развитие малого и среднего предпринимательства Вологодской области» государственной программы «Экономическое развитие Вологодской области на 2021-2025 годы»</w:t>
      </w:r>
      <w:r w:rsidR="00640CC8" w:rsidRPr="00640CC8">
        <w:rPr>
          <w:rFonts w:ascii="Times New Roman" w:eastAsia="Cambria" w:hAnsi="Times New Roman" w:cs="Times New Roman"/>
        </w:rPr>
        <w:t>;</w:t>
      </w:r>
    </w:p>
    <w:p w14:paraId="6F34E107" w14:textId="2619C3EB" w:rsidR="00330E40" w:rsidRPr="00330E40" w:rsidRDefault="00640CC8" w:rsidP="00330E40">
      <w:pPr>
        <w:ind w:right="60"/>
        <w:jc w:val="both"/>
        <w:rPr>
          <w:rFonts w:ascii="Times New Roman" w:eastAsia="Cambria" w:hAnsi="Times New Roman" w:cs="Times New Roman"/>
        </w:rPr>
      </w:pPr>
      <w:r w:rsidRPr="00640CC8">
        <w:rPr>
          <w:rFonts w:ascii="Times New Roman" w:eastAsia="Cambria" w:hAnsi="Times New Roman" w:cs="Times New Roman"/>
        </w:rPr>
        <w:t xml:space="preserve">2.2. </w:t>
      </w:r>
      <w:r w:rsidR="00330E40" w:rsidRPr="00330E40">
        <w:rPr>
          <w:rFonts w:ascii="Times New Roman" w:eastAsia="Cambria" w:hAnsi="Times New Roman" w:cs="Times New Roman"/>
        </w:rPr>
        <w:t xml:space="preserve">копии бланка заказа на размещение в СМИ от </w:t>
      </w:r>
      <w:r w:rsidR="003D16A8">
        <w:rPr>
          <w:rFonts w:ascii="Times New Roman" w:eastAsia="Cambria" w:hAnsi="Times New Roman" w:cs="Times New Roman"/>
        </w:rPr>
        <w:t>Закзчика-2</w:t>
      </w:r>
      <w:r w:rsidR="00330E40" w:rsidRPr="00330E40">
        <w:rPr>
          <w:rFonts w:ascii="Times New Roman" w:eastAsia="Cambria" w:hAnsi="Times New Roman" w:cs="Times New Roman"/>
        </w:rPr>
        <w:t>;</w:t>
      </w:r>
    </w:p>
    <w:p w14:paraId="5AA9A9E6" w14:textId="08F09440" w:rsidR="00330E40" w:rsidRPr="00330E40" w:rsidRDefault="00330E40" w:rsidP="00330E40">
      <w:pPr>
        <w:ind w:right="60"/>
        <w:jc w:val="both"/>
        <w:rPr>
          <w:rFonts w:ascii="Times New Roman" w:eastAsia="Cambria" w:hAnsi="Times New Roman" w:cs="Times New Roman"/>
        </w:rPr>
      </w:pPr>
      <w:r w:rsidRPr="00330E40">
        <w:rPr>
          <w:rFonts w:ascii="Times New Roman" w:eastAsia="Cambria" w:hAnsi="Times New Roman" w:cs="Times New Roman"/>
        </w:rPr>
        <w:t>2.3. документы, подтве</w:t>
      </w:r>
      <w:r w:rsidR="00EA4D5C">
        <w:rPr>
          <w:rFonts w:ascii="Times New Roman" w:eastAsia="Cambria" w:hAnsi="Times New Roman" w:cs="Times New Roman"/>
        </w:rPr>
        <w:t xml:space="preserve">рждающие согласование с </w:t>
      </w:r>
      <w:r w:rsidR="003D16A8">
        <w:rPr>
          <w:rFonts w:ascii="Times New Roman" w:eastAsia="Cambria" w:hAnsi="Times New Roman" w:cs="Times New Roman"/>
        </w:rPr>
        <w:t>Заказчиком-2</w:t>
      </w:r>
      <w:r w:rsidR="00EA4D5C">
        <w:rPr>
          <w:rFonts w:ascii="Times New Roman" w:eastAsia="Cambria" w:hAnsi="Times New Roman" w:cs="Times New Roman"/>
        </w:rPr>
        <w:t xml:space="preserve"> </w:t>
      </w:r>
      <w:r w:rsidRPr="00330E40">
        <w:rPr>
          <w:rFonts w:ascii="Times New Roman" w:eastAsia="Cambria" w:hAnsi="Times New Roman" w:cs="Times New Roman"/>
        </w:rPr>
        <w:t>материалов, подготовленных к размещению в СМИ;</w:t>
      </w:r>
    </w:p>
    <w:p w14:paraId="39E7CD2C" w14:textId="3165CBD3" w:rsidR="00330E40" w:rsidRDefault="00330E40" w:rsidP="00330E40">
      <w:pPr>
        <w:ind w:right="60"/>
        <w:jc w:val="both"/>
        <w:rPr>
          <w:rFonts w:ascii="Times New Roman" w:eastAsia="Cambria" w:hAnsi="Times New Roman" w:cs="Times New Roman"/>
        </w:rPr>
      </w:pPr>
      <w:r w:rsidRPr="00330E40">
        <w:rPr>
          <w:rFonts w:ascii="Times New Roman" w:eastAsia="Cambria" w:hAnsi="Times New Roman" w:cs="Times New Roman"/>
        </w:rPr>
        <w:t xml:space="preserve">2.4. отзыв </w:t>
      </w:r>
      <w:r w:rsidR="003D16A8">
        <w:rPr>
          <w:rFonts w:ascii="Times New Roman" w:eastAsia="Cambria" w:hAnsi="Times New Roman" w:cs="Times New Roman"/>
        </w:rPr>
        <w:t>Заказчика-2</w:t>
      </w:r>
      <w:r w:rsidRPr="00330E40">
        <w:rPr>
          <w:rFonts w:ascii="Times New Roman" w:eastAsia="Cambria" w:hAnsi="Times New Roman" w:cs="Times New Roman"/>
        </w:rPr>
        <w:t xml:space="preserve"> о качестве и результатах оказанных услуг, акт на передачу прав на объект интеллектуальной собственности, созданный в результате оказания услуг по Договору (если оказание услуг связано с созданием объекта </w:t>
      </w:r>
      <w:r w:rsidR="00160EC9">
        <w:rPr>
          <w:rFonts w:ascii="Times New Roman" w:eastAsia="Cambria" w:hAnsi="Times New Roman" w:cs="Times New Roman"/>
        </w:rPr>
        <w:t>интеллектуальной собственности);</w:t>
      </w:r>
    </w:p>
    <w:p w14:paraId="4237426C" w14:textId="2AFD01C6" w:rsidR="00160EC9" w:rsidRPr="00330E40" w:rsidRDefault="00160EC9" w:rsidP="00330E40">
      <w:pPr>
        <w:ind w:right="60"/>
        <w:jc w:val="both"/>
        <w:rPr>
          <w:rFonts w:ascii="Times New Roman" w:eastAsia="Cambria" w:hAnsi="Times New Roman" w:cs="Times New Roman"/>
        </w:rPr>
      </w:pPr>
      <w:r>
        <w:rPr>
          <w:rFonts w:ascii="Times New Roman" w:eastAsia="Cambria" w:hAnsi="Times New Roman" w:cs="Times New Roman"/>
        </w:rPr>
        <w:t>2.5. 1</w:t>
      </w:r>
      <w:r w:rsidR="003D16A8">
        <w:rPr>
          <w:rFonts w:ascii="Times New Roman" w:eastAsia="Cambria" w:hAnsi="Times New Roman" w:cs="Times New Roman"/>
        </w:rPr>
        <w:t xml:space="preserve"> (один)</w:t>
      </w:r>
      <w:r>
        <w:rPr>
          <w:rFonts w:ascii="Times New Roman" w:eastAsia="Cambria" w:hAnsi="Times New Roman" w:cs="Times New Roman"/>
        </w:rPr>
        <w:t xml:space="preserve"> экземпляр копии материала, размещенного в СМИ.</w:t>
      </w:r>
    </w:p>
    <w:p w14:paraId="6308C17C" w14:textId="2C1A79AB" w:rsidR="0020659C" w:rsidRPr="009545F3" w:rsidRDefault="0020659C" w:rsidP="0020659C">
      <w:pPr>
        <w:tabs>
          <w:tab w:val="left" w:pos="865"/>
        </w:tabs>
        <w:ind w:right="60"/>
        <w:jc w:val="both"/>
        <w:rPr>
          <w:rFonts w:ascii="Times New Roman" w:eastAsia="Cambria" w:hAnsi="Times New Roman" w:cs="Times New Roman"/>
        </w:rPr>
      </w:pPr>
      <w:r w:rsidRPr="009545F3">
        <w:rPr>
          <w:rFonts w:ascii="Times New Roman" w:eastAsia="Cambria" w:hAnsi="Times New Roman" w:cs="Times New Roman"/>
        </w:rPr>
        <w:t>3. Отчетная документация, предоставляемая Заказчику</w:t>
      </w:r>
      <w:r w:rsidR="00160EC9">
        <w:rPr>
          <w:rFonts w:ascii="Times New Roman" w:eastAsia="Cambria" w:hAnsi="Times New Roman" w:cs="Times New Roman"/>
        </w:rPr>
        <w:t>-1</w:t>
      </w:r>
      <w:r w:rsidRPr="009545F3">
        <w:rPr>
          <w:rFonts w:ascii="Times New Roman" w:eastAsia="Cambria" w:hAnsi="Times New Roman" w:cs="Times New Roman"/>
        </w:rPr>
        <w:t>, должна быть предоставлена за счет Исполнителя в печатном</w:t>
      </w:r>
      <w:r>
        <w:rPr>
          <w:rFonts w:ascii="Times New Roman" w:eastAsia="Cambria" w:hAnsi="Times New Roman" w:cs="Times New Roman"/>
        </w:rPr>
        <w:t xml:space="preserve"> </w:t>
      </w:r>
      <w:r w:rsidR="00160EC9">
        <w:rPr>
          <w:rFonts w:ascii="Times New Roman" w:eastAsia="Cambria" w:hAnsi="Times New Roman" w:cs="Times New Roman"/>
        </w:rPr>
        <w:t>и электронном виде</w:t>
      </w:r>
      <w:r w:rsidRPr="00160EC9">
        <w:rPr>
          <w:rFonts w:ascii="Times New Roman" w:eastAsia="Cambria" w:hAnsi="Times New Roman" w:cs="Times New Roman"/>
        </w:rPr>
        <w:t>.</w:t>
      </w:r>
      <w:r w:rsidRPr="009545F3">
        <w:rPr>
          <w:rFonts w:ascii="Times New Roman" w:eastAsia="Cambria" w:hAnsi="Times New Roman" w:cs="Times New Roman"/>
        </w:rPr>
        <w:t xml:space="preserve"> По результатам проверки отчетной документации Заказчик</w:t>
      </w:r>
      <w:r w:rsidR="003D16A8">
        <w:rPr>
          <w:rFonts w:ascii="Times New Roman" w:eastAsia="Cambria" w:hAnsi="Times New Roman" w:cs="Times New Roman"/>
        </w:rPr>
        <w:t>ами</w:t>
      </w:r>
      <w:r w:rsidRPr="009545F3">
        <w:rPr>
          <w:rFonts w:ascii="Times New Roman" w:eastAsia="Cambria" w:hAnsi="Times New Roman" w:cs="Times New Roman"/>
        </w:rPr>
        <w:t xml:space="preserve"> подписывается акт оказанных услуг. Указанный акт должен быть представлен Исполнителем совместно с отчетной документацией, при этом до момента направления указанных документов Заказчику</w:t>
      </w:r>
      <w:r w:rsidR="003D16A8">
        <w:rPr>
          <w:rFonts w:ascii="Times New Roman" w:eastAsia="Cambria" w:hAnsi="Times New Roman" w:cs="Times New Roman"/>
        </w:rPr>
        <w:t>-1</w:t>
      </w:r>
      <w:r w:rsidRPr="009545F3">
        <w:rPr>
          <w:rFonts w:ascii="Times New Roman" w:eastAsia="Cambria" w:hAnsi="Times New Roman" w:cs="Times New Roman"/>
        </w:rPr>
        <w:t xml:space="preserve"> Исполнитель обеспечивает согласование и подписание отчетной документации и акта оказанных услуг </w:t>
      </w:r>
      <w:r w:rsidR="003D16A8">
        <w:rPr>
          <w:rFonts w:ascii="Times New Roman" w:eastAsia="Cambria" w:hAnsi="Times New Roman" w:cs="Times New Roman"/>
        </w:rPr>
        <w:t>Заказчиком-2</w:t>
      </w:r>
      <w:r w:rsidRPr="009545F3">
        <w:rPr>
          <w:rFonts w:ascii="Times New Roman" w:eastAsia="Cambria" w:hAnsi="Times New Roman" w:cs="Times New Roman"/>
        </w:rPr>
        <w:t>.</w:t>
      </w:r>
    </w:p>
    <w:p w14:paraId="61F3A80F" w14:textId="77777777" w:rsidR="0020659C" w:rsidRPr="009545F3" w:rsidRDefault="0020659C" w:rsidP="0020659C">
      <w:pPr>
        <w:tabs>
          <w:tab w:val="left" w:pos="865"/>
        </w:tabs>
        <w:jc w:val="both"/>
        <w:rPr>
          <w:rFonts w:ascii="Times New Roman" w:eastAsia="Cambria" w:hAnsi="Times New Roman" w:cs="Times New Roman"/>
          <w:i/>
        </w:rPr>
      </w:pPr>
    </w:p>
    <w:tbl>
      <w:tblPr>
        <w:tblStyle w:val="a7"/>
        <w:tblW w:w="1042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3677"/>
        <w:gridCol w:w="3206"/>
      </w:tblGrid>
      <w:tr w:rsidR="006A32D5" w:rsidRPr="005452AF" w14:paraId="7C58EA83" w14:textId="77777777" w:rsidTr="00FB6E24">
        <w:tc>
          <w:tcPr>
            <w:tcW w:w="3544" w:type="dxa"/>
          </w:tcPr>
          <w:tbl>
            <w:tblPr>
              <w:tblW w:w="3744" w:type="dxa"/>
              <w:tblBorders>
                <w:bottom w:val="single" w:sz="4" w:space="0" w:color="auto"/>
              </w:tblBorders>
              <w:tblLayout w:type="fixed"/>
              <w:tblLook w:val="04A0" w:firstRow="1" w:lastRow="0" w:firstColumn="1" w:lastColumn="0" w:noHBand="0" w:noVBand="1"/>
            </w:tblPr>
            <w:tblGrid>
              <w:gridCol w:w="396"/>
              <w:gridCol w:w="2952"/>
              <w:gridCol w:w="396"/>
            </w:tblGrid>
            <w:tr w:rsidR="006A32D5" w:rsidRPr="005452AF" w14:paraId="5BF2B0A4" w14:textId="77777777" w:rsidTr="00FB6E24">
              <w:trPr>
                <w:gridBefore w:val="1"/>
                <w:wBefore w:w="529" w:type="pct"/>
              </w:trPr>
              <w:tc>
                <w:tcPr>
                  <w:tcW w:w="4471" w:type="pct"/>
                  <w:gridSpan w:val="2"/>
                  <w:shd w:val="clear" w:color="auto" w:fill="auto"/>
                </w:tcPr>
                <w:p w14:paraId="161FC5C4" w14:textId="77777777" w:rsidR="006A32D5" w:rsidRPr="005452AF" w:rsidRDefault="006A32D5" w:rsidP="00FB6E24">
                  <w:pPr>
                    <w:rPr>
                      <w:rFonts w:ascii="Times New Roman" w:eastAsia="Times New Roman" w:hAnsi="Times New Roman" w:cs="Times New Roman"/>
                      <w:b/>
                      <w:color w:val="auto"/>
                      <w:sz w:val="22"/>
                      <w:szCs w:val="22"/>
                      <w:lang w:val="en-US" w:eastAsia="en-US" w:bidi="ar-SA"/>
                    </w:rPr>
                  </w:pPr>
                  <w:r w:rsidRPr="005452AF">
                    <w:rPr>
                      <w:rFonts w:ascii="Times New Roman" w:eastAsia="Times New Roman" w:hAnsi="Times New Roman" w:cs="Times New Roman"/>
                      <w:b/>
                      <w:color w:val="auto"/>
                      <w:sz w:val="22"/>
                      <w:szCs w:val="22"/>
                      <w:lang w:val="en-US" w:eastAsia="en-US" w:bidi="ar-SA"/>
                    </w:rPr>
                    <w:t>Заказчик</w:t>
                  </w:r>
                  <w:r w:rsidRPr="005452AF">
                    <w:rPr>
                      <w:rFonts w:ascii="Times New Roman" w:eastAsia="Times New Roman" w:hAnsi="Times New Roman" w:cs="Times New Roman"/>
                      <w:b/>
                      <w:color w:val="auto"/>
                      <w:sz w:val="22"/>
                      <w:szCs w:val="22"/>
                      <w:lang w:eastAsia="en-US" w:bidi="ar-SA"/>
                    </w:rPr>
                    <w:t>-1</w:t>
                  </w:r>
                </w:p>
              </w:tc>
            </w:tr>
            <w:tr w:rsidR="006A32D5" w:rsidRPr="005452AF" w14:paraId="3E46331F" w14:textId="77777777" w:rsidTr="00FB6E24">
              <w:trPr>
                <w:gridAfter w:val="1"/>
                <w:wAfter w:w="529" w:type="pct"/>
              </w:trPr>
              <w:tc>
                <w:tcPr>
                  <w:tcW w:w="4471" w:type="pct"/>
                  <w:gridSpan w:val="2"/>
                  <w:tcBorders>
                    <w:bottom w:val="nil"/>
                  </w:tcBorders>
                  <w:shd w:val="clear" w:color="auto" w:fill="auto"/>
                </w:tcPr>
                <w:p w14:paraId="086F6583" w14:textId="77777777" w:rsidR="006A32D5" w:rsidRPr="005452AF" w:rsidRDefault="006A32D5" w:rsidP="00FB6E24">
                  <w:pPr>
                    <w:rPr>
                      <w:rFonts w:ascii="Times New Roman" w:eastAsia="Times New Roman" w:hAnsi="Times New Roman" w:cs="Times New Roman"/>
                      <w:b/>
                      <w:color w:val="auto"/>
                      <w:sz w:val="22"/>
                      <w:szCs w:val="22"/>
                      <w:lang w:eastAsia="en-US" w:bidi="ar-SA"/>
                    </w:rPr>
                  </w:pPr>
                  <w:r w:rsidRPr="005452AF">
                    <w:rPr>
                      <w:rFonts w:ascii="Times New Roman" w:eastAsia="Times New Roman" w:hAnsi="Times New Roman" w:cs="Times New Roman"/>
                      <w:b/>
                      <w:color w:val="auto"/>
                      <w:sz w:val="22"/>
                      <w:szCs w:val="22"/>
                      <w:lang w:eastAsia="en-US" w:bidi="ar-SA"/>
                    </w:rPr>
                    <w:t>АНО «Мой бизнес»</w:t>
                  </w:r>
                </w:p>
                <w:p w14:paraId="7388776C" w14:textId="77777777" w:rsidR="006A32D5" w:rsidRDefault="006A32D5" w:rsidP="00FB6E24">
                  <w:pPr>
                    <w:rPr>
                      <w:rFonts w:ascii="Times New Roman" w:eastAsia="Times New Roman" w:hAnsi="Times New Roman" w:cs="Times New Roman"/>
                      <w:color w:val="auto"/>
                      <w:sz w:val="22"/>
                      <w:szCs w:val="22"/>
                      <w:lang w:eastAsia="en-US" w:bidi="ar-SA"/>
                    </w:rPr>
                  </w:pPr>
                  <w:r w:rsidRPr="005452AF">
                    <w:rPr>
                      <w:rFonts w:ascii="Times New Roman" w:eastAsia="Times New Roman" w:hAnsi="Times New Roman" w:cs="Times New Roman"/>
                      <w:color w:val="auto"/>
                      <w:sz w:val="22"/>
                      <w:szCs w:val="22"/>
                      <w:lang w:eastAsia="en-US" w:bidi="ar-SA"/>
                    </w:rPr>
                    <w:t>Директор</w:t>
                  </w:r>
                </w:p>
                <w:p w14:paraId="555A7048" w14:textId="77777777" w:rsidR="006A32D5" w:rsidRDefault="006A32D5" w:rsidP="00FB6E24">
                  <w:pPr>
                    <w:rPr>
                      <w:rFonts w:ascii="Times New Roman" w:eastAsia="Times New Roman" w:hAnsi="Times New Roman" w:cs="Times New Roman"/>
                      <w:color w:val="auto"/>
                      <w:sz w:val="22"/>
                      <w:szCs w:val="22"/>
                      <w:lang w:eastAsia="en-US" w:bidi="ar-SA"/>
                    </w:rPr>
                  </w:pPr>
                </w:p>
                <w:p w14:paraId="0992525A" w14:textId="77777777" w:rsidR="006A32D5" w:rsidRPr="005452AF" w:rsidRDefault="006A32D5" w:rsidP="00FB6E24">
                  <w:pPr>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_____</w:t>
                  </w:r>
                  <w:r w:rsidRPr="005452AF">
                    <w:rPr>
                      <w:rFonts w:ascii="Times New Roman" w:eastAsia="Times New Roman" w:hAnsi="Times New Roman" w:cs="Times New Roman"/>
                      <w:color w:val="auto"/>
                      <w:sz w:val="22"/>
                      <w:szCs w:val="22"/>
                      <w:lang w:eastAsia="en-US" w:bidi="ar-SA"/>
                    </w:rPr>
                    <w:t>______</w:t>
                  </w:r>
                  <w:r>
                    <w:rPr>
                      <w:rFonts w:ascii="Times New Roman" w:eastAsia="Times New Roman" w:hAnsi="Times New Roman" w:cs="Times New Roman"/>
                      <w:color w:val="auto"/>
                      <w:sz w:val="22"/>
                      <w:szCs w:val="22"/>
                      <w:lang w:eastAsia="en-US" w:bidi="ar-SA"/>
                    </w:rPr>
                    <w:t>_/</w:t>
                  </w:r>
                  <w:r w:rsidRPr="005452AF">
                    <w:rPr>
                      <w:rFonts w:ascii="Times New Roman" w:eastAsia="Times New Roman" w:hAnsi="Times New Roman" w:cs="Times New Roman"/>
                      <w:color w:val="auto"/>
                      <w:sz w:val="22"/>
                      <w:szCs w:val="22"/>
                      <w:lang w:eastAsia="en-US" w:bidi="ar-SA"/>
                    </w:rPr>
                    <w:t>Д.С. Серебрякова</w:t>
                  </w:r>
                  <w:r>
                    <w:rPr>
                      <w:rFonts w:ascii="Times New Roman" w:eastAsia="Times New Roman" w:hAnsi="Times New Roman" w:cs="Times New Roman"/>
                      <w:color w:val="auto"/>
                      <w:sz w:val="22"/>
                      <w:szCs w:val="22"/>
                      <w:lang w:eastAsia="en-US" w:bidi="ar-SA"/>
                    </w:rPr>
                    <w:t>/</w:t>
                  </w:r>
                </w:p>
                <w:p w14:paraId="4D6DF227" w14:textId="77777777" w:rsidR="006A32D5" w:rsidRPr="00F37F03" w:rsidRDefault="006A32D5" w:rsidP="00FB6E24">
                  <w:pPr>
                    <w:rPr>
                      <w:rFonts w:ascii="Times New Roman" w:eastAsia="Times New Roman" w:hAnsi="Times New Roman" w:cs="Times New Roman"/>
                      <w:color w:val="auto"/>
                      <w:sz w:val="16"/>
                      <w:szCs w:val="16"/>
                      <w:lang w:eastAsia="en-US" w:bidi="ar-SA"/>
                    </w:rPr>
                  </w:pPr>
                  <w:r w:rsidRPr="00F37F03">
                    <w:rPr>
                      <w:rFonts w:ascii="Times New Roman" w:eastAsia="Times New Roman" w:hAnsi="Times New Roman" w:cs="Times New Roman"/>
                      <w:color w:val="auto"/>
                      <w:sz w:val="16"/>
                      <w:szCs w:val="16"/>
                      <w:lang w:eastAsia="en-US" w:bidi="ar-SA"/>
                    </w:rPr>
                    <w:t>М.П.</w:t>
                  </w:r>
                </w:p>
                <w:p w14:paraId="0DEFA97F" w14:textId="77777777" w:rsidR="006A32D5" w:rsidRPr="005452AF" w:rsidRDefault="006A32D5" w:rsidP="00FB6E24">
                  <w:pPr>
                    <w:rPr>
                      <w:rFonts w:ascii="Times New Roman" w:eastAsia="Times New Roman" w:hAnsi="Times New Roman" w:cs="Times New Roman"/>
                      <w:color w:val="auto"/>
                      <w:sz w:val="22"/>
                      <w:szCs w:val="22"/>
                      <w:lang w:eastAsia="en-US" w:bidi="ar-SA"/>
                    </w:rPr>
                  </w:pPr>
                </w:p>
              </w:tc>
            </w:tr>
          </w:tbl>
          <w:p w14:paraId="2623F8C4" w14:textId="77777777" w:rsidR="006A32D5" w:rsidRPr="005452AF" w:rsidRDefault="006A32D5" w:rsidP="00FB6E24">
            <w:pPr>
              <w:pStyle w:val="aa"/>
              <w:ind w:left="0"/>
              <w:rPr>
                <w:rFonts w:ascii="Times New Roman" w:eastAsia="Times New Roman" w:hAnsi="Times New Roman" w:cs="Times New Roman"/>
                <w:b/>
                <w:color w:val="auto"/>
                <w:sz w:val="22"/>
                <w:szCs w:val="22"/>
                <w:lang w:eastAsia="en-US" w:bidi="ar-SA"/>
              </w:rPr>
            </w:pPr>
          </w:p>
        </w:tc>
        <w:tc>
          <w:tcPr>
            <w:tcW w:w="3677" w:type="dxa"/>
          </w:tcPr>
          <w:p w14:paraId="4D0B3C23" w14:textId="77777777" w:rsidR="006A32D5" w:rsidRPr="005452AF" w:rsidRDefault="006A32D5" w:rsidP="00FB6E24">
            <w:pPr>
              <w:pStyle w:val="aa"/>
              <w:ind w:left="0"/>
              <w:rPr>
                <w:rFonts w:ascii="Times New Roman" w:eastAsia="Times New Roman" w:hAnsi="Times New Roman" w:cs="Times New Roman"/>
                <w:b/>
                <w:color w:val="auto"/>
                <w:sz w:val="22"/>
                <w:szCs w:val="22"/>
                <w:lang w:eastAsia="en-US" w:bidi="ar-SA"/>
              </w:rPr>
            </w:pPr>
            <w:r>
              <w:rPr>
                <w:rFonts w:ascii="Times New Roman" w:eastAsia="Times New Roman" w:hAnsi="Times New Roman" w:cs="Times New Roman"/>
                <w:b/>
                <w:color w:val="auto"/>
                <w:sz w:val="22"/>
                <w:szCs w:val="22"/>
                <w:lang w:eastAsia="en-US" w:bidi="ar-SA"/>
              </w:rPr>
              <w:t xml:space="preserve">     </w:t>
            </w:r>
            <w:r w:rsidRPr="005452AF">
              <w:rPr>
                <w:rFonts w:ascii="Times New Roman" w:eastAsia="Times New Roman" w:hAnsi="Times New Roman" w:cs="Times New Roman"/>
                <w:b/>
                <w:color w:val="auto"/>
                <w:sz w:val="22"/>
                <w:szCs w:val="22"/>
                <w:lang w:eastAsia="en-US" w:bidi="ar-SA"/>
              </w:rPr>
              <w:t>Заказчик-2</w:t>
            </w:r>
          </w:p>
          <w:p w14:paraId="72E2FD10" w14:textId="77777777" w:rsidR="006A32D5" w:rsidRPr="009C5EDC" w:rsidRDefault="006A32D5" w:rsidP="00FB6E24">
            <w:pPr>
              <w:pStyle w:val="aa"/>
              <w:ind w:left="0"/>
              <w:rPr>
                <w:rFonts w:ascii="Times New Roman" w:eastAsia="Times New Roman" w:hAnsi="Times New Roman" w:cs="Times New Roman"/>
                <w:bCs/>
                <w:color w:val="auto"/>
                <w:sz w:val="22"/>
                <w:szCs w:val="22"/>
                <w:lang w:eastAsia="en-US" w:bidi="ar-SA"/>
              </w:rPr>
            </w:pPr>
          </w:p>
          <w:p w14:paraId="0913347E" w14:textId="77777777" w:rsidR="006A32D5" w:rsidRDefault="006A32D5" w:rsidP="00FB6E24">
            <w:pPr>
              <w:pStyle w:val="aa"/>
              <w:ind w:left="0"/>
              <w:rPr>
                <w:rFonts w:ascii="Times New Roman" w:eastAsia="Times New Roman" w:hAnsi="Times New Roman" w:cs="Times New Roman"/>
                <w:bCs/>
                <w:color w:val="auto"/>
                <w:sz w:val="22"/>
                <w:szCs w:val="22"/>
                <w:lang w:eastAsia="en-US" w:bidi="ar-SA"/>
              </w:rPr>
            </w:pPr>
          </w:p>
          <w:p w14:paraId="40D18BFB" w14:textId="77777777" w:rsidR="006A32D5" w:rsidRPr="009C5EDC" w:rsidRDefault="006A32D5" w:rsidP="00FB6E24">
            <w:pPr>
              <w:pStyle w:val="aa"/>
              <w:ind w:left="0"/>
              <w:rPr>
                <w:rFonts w:ascii="Times New Roman" w:eastAsia="Times New Roman" w:hAnsi="Times New Roman" w:cs="Times New Roman"/>
                <w:bCs/>
                <w:color w:val="auto"/>
                <w:sz w:val="22"/>
                <w:szCs w:val="22"/>
                <w:lang w:eastAsia="en-US" w:bidi="ar-SA"/>
              </w:rPr>
            </w:pPr>
          </w:p>
          <w:p w14:paraId="41F3FD97" w14:textId="77777777" w:rsidR="006A32D5" w:rsidRPr="005452AF" w:rsidRDefault="006A32D5" w:rsidP="00FB6E24">
            <w:pPr>
              <w:pStyle w:val="aa"/>
              <w:ind w:left="0"/>
              <w:rPr>
                <w:rFonts w:ascii="Times New Roman" w:eastAsia="Times New Roman" w:hAnsi="Times New Roman" w:cs="Times New Roman"/>
                <w:bCs/>
                <w:color w:val="auto"/>
                <w:sz w:val="22"/>
                <w:szCs w:val="22"/>
                <w:lang w:eastAsia="en-US" w:bidi="ar-SA"/>
              </w:rPr>
            </w:pPr>
            <w:r w:rsidRPr="009C5EDC">
              <w:rPr>
                <w:rFonts w:ascii="Times New Roman" w:eastAsia="Times New Roman" w:hAnsi="Times New Roman" w:cs="Times New Roman"/>
                <w:bCs/>
                <w:color w:val="auto"/>
                <w:sz w:val="22"/>
                <w:szCs w:val="22"/>
                <w:lang w:eastAsia="en-US" w:bidi="ar-SA"/>
              </w:rPr>
              <w:t>_______________/</w:t>
            </w:r>
            <w:r>
              <w:rPr>
                <w:rFonts w:ascii="Times New Roman" w:eastAsia="Times New Roman" w:hAnsi="Times New Roman" w:cs="Times New Roman"/>
                <w:bCs/>
                <w:color w:val="auto"/>
                <w:sz w:val="22"/>
                <w:szCs w:val="22"/>
                <w:lang w:eastAsia="en-US" w:bidi="ar-SA"/>
              </w:rPr>
              <w:t xml:space="preserve">____________ </w:t>
            </w:r>
          </w:p>
          <w:p w14:paraId="485468CA" w14:textId="77777777" w:rsidR="006A32D5" w:rsidRPr="00F37F03" w:rsidRDefault="006A32D5" w:rsidP="00FB6E24">
            <w:pPr>
              <w:rPr>
                <w:rFonts w:ascii="Times New Roman" w:eastAsia="Times New Roman" w:hAnsi="Times New Roman" w:cs="Times New Roman"/>
                <w:color w:val="auto"/>
                <w:sz w:val="16"/>
                <w:szCs w:val="16"/>
                <w:lang w:eastAsia="en-US" w:bidi="ar-SA"/>
              </w:rPr>
            </w:pPr>
            <w:r w:rsidRPr="00F37F03">
              <w:rPr>
                <w:rFonts w:ascii="Times New Roman" w:eastAsia="Times New Roman" w:hAnsi="Times New Roman" w:cs="Times New Roman"/>
                <w:color w:val="auto"/>
                <w:sz w:val="16"/>
                <w:szCs w:val="16"/>
                <w:lang w:eastAsia="en-US" w:bidi="ar-SA"/>
              </w:rPr>
              <w:t>М.П.</w:t>
            </w:r>
          </w:p>
          <w:p w14:paraId="6944EC8A" w14:textId="77777777" w:rsidR="006A32D5" w:rsidRPr="005452AF" w:rsidRDefault="006A32D5" w:rsidP="00FB6E24">
            <w:pPr>
              <w:pStyle w:val="aa"/>
              <w:ind w:left="0"/>
              <w:rPr>
                <w:rFonts w:ascii="Times New Roman" w:eastAsia="Times New Roman" w:hAnsi="Times New Roman" w:cs="Times New Roman"/>
                <w:b/>
                <w:color w:val="auto"/>
                <w:sz w:val="22"/>
                <w:szCs w:val="22"/>
                <w:lang w:eastAsia="en-US" w:bidi="ar-SA"/>
              </w:rPr>
            </w:pPr>
          </w:p>
          <w:p w14:paraId="14335E33" w14:textId="77777777" w:rsidR="006A32D5" w:rsidRPr="005452AF" w:rsidRDefault="006A32D5" w:rsidP="00FB6E24">
            <w:pPr>
              <w:pStyle w:val="aa"/>
              <w:ind w:left="0"/>
              <w:jc w:val="center"/>
              <w:rPr>
                <w:rFonts w:ascii="Times New Roman" w:eastAsia="Times New Roman" w:hAnsi="Times New Roman" w:cs="Times New Roman"/>
                <w:b/>
                <w:color w:val="auto"/>
                <w:sz w:val="22"/>
                <w:szCs w:val="22"/>
                <w:lang w:eastAsia="en-US" w:bidi="ar-SA"/>
              </w:rPr>
            </w:pPr>
          </w:p>
        </w:tc>
        <w:tc>
          <w:tcPr>
            <w:tcW w:w="3206" w:type="dxa"/>
          </w:tcPr>
          <w:tbl>
            <w:tblPr>
              <w:tblW w:w="3305" w:type="dxa"/>
              <w:tblBorders>
                <w:bottom w:val="single" w:sz="4" w:space="0" w:color="auto"/>
              </w:tblBorders>
              <w:tblLayout w:type="fixed"/>
              <w:tblLook w:val="04A0" w:firstRow="1" w:lastRow="0" w:firstColumn="1" w:lastColumn="0" w:noHBand="0" w:noVBand="1"/>
            </w:tblPr>
            <w:tblGrid>
              <w:gridCol w:w="3305"/>
            </w:tblGrid>
            <w:tr w:rsidR="006A32D5" w:rsidRPr="005452AF" w14:paraId="634F861C" w14:textId="77777777" w:rsidTr="00FB6E24">
              <w:tc>
                <w:tcPr>
                  <w:tcW w:w="5000" w:type="pct"/>
                  <w:tcBorders>
                    <w:bottom w:val="nil"/>
                  </w:tcBorders>
                  <w:shd w:val="clear" w:color="auto" w:fill="auto"/>
                </w:tcPr>
                <w:p w14:paraId="11B18BDE" w14:textId="77777777" w:rsidR="006A32D5" w:rsidRPr="005452AF" w:rsidRDefault="006A32D5" w:rsidP="00FB6E24">
                  <w:pPr>
                    <w:rPr>
                      <w:rFonts w:ascii="Times New Roman" w:eastAsia="Times New Roman" w:hAnsi="Times New Roman" w:cs="Times New Roman"/>
                      <w:b/>
                      <w:color w:val="auto"/>
                      <w:sz w:val="22"/>
                      <w:szCs w:val="22"/>
                      <w:lang w:val="en-US" w:eastAsia="en-US" w:bidi="ar-SA"/>
                    </w:rPr>
                  </w:pPr>
                  <w:r>
                    <w:rPr>
                      <w:rFonts w:ascii="Times New Roman" w:eastAsia="Times New Roman" w:hAnsi="Times New Roman" w:cs="Times New Roman"/>
                      <w:b/>
                      <w:color w:val="auto"/>
                      <w:sz w:val="22"/>
                      <w:szCs w:val="22"/>
                      <w:lang w:eastAsia="en-US" w:bidi="ar-SA"/>
                    </w:rPr>
                    <w:t xml:space="preserve">       </w:t>
                  </w:r>
                  <w:r w:rsidRPr="005452AF">
                    <w:rPr>
                      <w:rFonts w:ascii="Times New Roman" w:eastAsia="Times New Roman" w:hAnsi="Times New Roman" w:cs="Times New Roman"/>
                      <w:b/>
                      <w:color w:val="auto"/>
                      <w:sz w:val="22"/>
                      <w:szCs w:val="22"/>
                      <w:lang w:val="en-US" w:eastAsia="en-US" w:bidi="ar-SA"/>
                    </w:rPr>
                    <w:t>Исполнитель</w:t>
                  </w:r>
                </w:p>
              </w:tc>
            </w:tr>
            <w:tr w:rsidR="006A32D5" w:rsidRPr="005452AF" w14:paraId="51EEFFFA" w14:textId="77777777" w:rsidTr="00FB6E24">
              <w:tc>
                <w:tcPr>
                  <w:tcW w:w="5000" w:type="pct"/>
                  <w:tcBorders>
                    <w:bottom w:val="nil"/>
                  </w:tcBorders>
                  <w:shd w:val="clear" w:color="auto" w:fill="auto"/>
                </w:tcPr>
                <w:tbl>
                  <w:tblPr>
                    <w:tblW w:w="3058" w:type="dxa"/>
                    <w:tblBorders>
                      <w:bottom w:val="single" w:sz="4" w:space="0" w:color="auto"/>
                    </w:tblBorders>
                    <w:tblLayout w:type="fixed"/>
                    <w:tblLook w:val="04A0" w:firstRow="1" w:lastRow="0" w:firstColumn="1" w:lastColumn="0" w:noHBand="0" w:noVBand="1"/>
                  </w:tblPr>
                  <w:tblGrid>
                    <w:gridCol w:w="3058"/>
                  </w:tblGrid>
                  <w:tr w:rsidR="006A32D5" w:rsidRPr="009545F3" w14:paraId="5A31A76B" w14:textId="77777777" w:rsidTr="00FB6E24">
                    <w:tc>
                      <w:tcPr>
                        <w:tcW w:w="5000" w:type="pct"/>
                        <w:tcBorders>
                          <w:bottom w:val="nil"/>
                        </w:tcBorders>
                        <w:shd w:val="clear" w:color="auto" w:fill="auto"/>
                      </w:tcPr>
                      <w:p w14:paraId="4A6C2C54" w14:textId="77777777" w:rsidR="006A32D5" w:rsidRPr="000E2D5C" w:rsidRDefault="006A32D5" w:rsidP="00FB6E24">
                        <w:pPr>
                          <w:tabs>
                            <w:tab w:val="left" w:pos="0"/>
                          </w:tabs>
                          <w:autoSpaceDE w:val="0"/>
                          <w:autoSpaceDN w:val="0"/>
                          <w:adjustRightInd w:val="0"/>
                          <w:ind w:left="38"/>
                          <w:rPr>
                            <w:rFonts w:ascii="Times New Roman" w:eastAsia="Times New Roman" w:hAnsi="Times New Roman" w:cs="Times New Roman"/>
                            <w:color w:val="auto"/>
                            <w:sz w:val="22"/>
                            <w:szCs w:val="22"/>
                            <w:lang w:eastAsia="en-US" w:bidi="ar-SA"/>
                          </w:rPr>
                        </w:pPr>
                      </w:p>
                      <w:p w14:paraId="32ED71C0" w14:textId="77777777" w:rsidR="006A32D5" w:rsidRPr="009545F3" w:rsidRDefault="006A32D5" w:rsidP="00FB6E24">
                        <w:pPr>
                          <w:tabs>
                            <w:tab w:val="left" w:pos="0"/>
                          </w:tabs>
                          <w:autoSpaceDE w:val="0"/>
                          <w:autoSpaceDN w:val="0"/>
                          <w:adjustRightInd w:val="0"/>
                          <w:ind w:left="38"/>
                          <w:rPr>
                            <w:rFonts w:ascii="Times New Roman" w:eastAsia="Times New Roman" w:hAnsi="Times New Roman" w:cs="Times New Roman"/>
                            <w:color w:val="auto"/>
                            <w:sz w:val="16"/>
                            <w:szCs w:val="16"/>
                            <w:lang w:eastAsia="en-US" w:bidi="ar-SA"/>
                          </w:rPr>
                        </w:pPr>
                      </w:p>
                    </w:tc>
                  </w:tr>
                </w:tbl>
                <w:p w14:paraId="3DF09774" w14:textId="77777777" w:rsidR="006A32D5" w:rsidRPr="005452AF" w:rsidRDefault="006A32D5" w:rsidP="00FB6E24">
                  <w:pPr>
                    <w:tabs>
                      <w:tab w:val="left" w:pos="0"/>
                    </w:tabs>
                    <w:autoSpaceDE w:val="0"/>
                    <w:autoSpaceDN w:val="0"/>
                    <w:adjustRightInd w:val="0"/>
                    <w:ind w:left="38"/>
                    <w:rPr>
                      <w:rFonts w:ascii="Times New Roman" w:eastAsia="Times New Roman" w:hAnsi="Times New Roman" w:cs="Times New Roman"/>
                      <w:color w:val="auto"/>
                      <w:sz w:val="22"/>
                      <w:szCs w:val="22"/>
                      <w:lang w:eastAsia="en-US" w:bidi="ar-SA"/>
                    </w:rPr>
                  </w:pPr>
                </w:p>
              </w:tc>
            </w:tr>
          </w:tbl>
          <w:p w14:paraId="58DEF48F" w14:textId="77777777" w:rsidR="006A32D5" w:rsidRPr="005452AF" w:rsidRDefault="006A32D5" w:rsidP="00FB6E24">
            <w:pPr>
              <w:pStyle w:val="aa"/>
              <w:ind w:left="0"/>
              <w:rPr>
                <w:rFonts w:ascii="Times New Roman" w:eastAsia="Times New Roman" w:hAnsi="Times New Roman" w:cs="Times New Roman"/>
                <w:b/>
                <w:color w:val="auto"/>
                <w:sz w:val="22"/>
                <w:szCs w:val="22"/>
                <w:lang w:eastAsia="en-US" w:bidi="ar-SA"/>
              </w:rPr>
            </w:pPr>
          </w:p>
        </w:tc>
      </w:tr>
    </w:tbl>
    <w:p w14:paraId="5B832482" w14:textId="77777777" w:rsidR="0020659C" w:rsidRPr="009545F3" w:rsidRDefault="0020659C" w:rsidP="0020659C">
      <w:pPr>
        <w:tabs>
          <w:tab w:val="left" w:pos="865"/>
        </w:tabs>
        <w:jc w:val="both"/>
        <w:rPr>
          <w:rFonts w:ascii="Times New Roman" w:eastAsia="Cambria" w:hAnsi="Times New Roman" w:cs="Times New Roman"/>
          <w:i/>
        </w:rPr>
      </w:pPr>
    </w:p>
    <w:p w14:paraId="2C1B0B23" w14:textId="77777777" w:rsidR="0020659C" w:rsidRPr="009545F3" w:rsidRDefault="0020659C" w:rsidP="0020659C">
      <w:pPr>
        <w:widowControl/>
        <w:spacing w:line="276" w:lineRule="auto"/>
        <w:jc w:val="center"/>
        <w:rPr>
          <w:rFonts w:ascii="Times New Roman" w:eastAsia="Times New Roman" w:hAnsi="Times New Roman" w:cs="Times New Roman"/>
          <w:b/>
          <w:color w:val="auto"/>
          <w:lang w:bidi="ar-SA"/>
        </w:rPr>
      </w:pPr>
    </w:p>
    <w:p w14:paraId="2486F877" w14:textId="77777777" w:rsidR="0020659C" w:rsidRPr="009545F3" w:rsidRDefault="0020659C" w:rsidP="0020659C">
      <w:pPr>
        <w:widowControl/>
        <w:spacing w:line="276" w:lineRule="auto"/>
        <w:jc w:val="center"/>
        <w:rPr>
          <w:rFonts w:ascii="Times New Roman" w:eastAsia="Times New Roman" w:hAnsi="Times New Roman" w:cs="Times New Roman"/>
          <w:b/>
          <w:color w:val="auto"/>
          <w:lang w:bidi="ar-SA"/>
        </w:rPr>
      </w:pPr>
    </w:p>
    <w:p w14:paraId="68F6A0EE" w14:textId="77777777" w:rsidR="0020659C" w:rsidRDefault="0020659C" w:rsidP="0020659C">
      <w:pPr>
        <w:widowControl/>
        <w:spacing w:line="276" w:lineRule="auto"/>
        <w:jc w:val="center"/>
        <w:rPr>
          <w:rFonts w:ascii="Times New Roman" w:eastAsia="Times New Roman" w:hAnsi="Times New Roman" w:cs="Times New Roman"/>
          <w:b/>
          <w:color w:val="auto"/>
          <w:lang w:bidi="ar-SA"/>
        </w:rPr>
      </w:pPr>
    </w:p>
    <w:p w14:paraId="5888B109" w14:textId="77777777" w:rsidR="0020659C" w:rsidRDefault="0020659C" w:rsidP="0020659C">
      <w:pPr>
        <w:widowControl/>
        <w:spacing w:line="276" w:lineRule="auto"/>
        <w:jc w:val="center"/>
        <w:rPr>
          <w:rFonts w:ascii="Times New Roman" w:eastAsia="Times New Roman" w:hAnsi="Times New Roman" w:cs="Times New Roman"/>
          <w:b/>
          <w:color w:val="auto"/>
          <w:lang w:bidi="ar-SA"/>
        </w:rPr>
      </w:pPr>
    </w:p>
    <w:p w14:paraId="0EFC99AA" w14:textId="77777777" w:rsidR="0020659C" w:rsidRDefault="0020659C" w:rsidP="0020659C">
      <w:pPr>
        <w:widowControl/>
        <w:spacing w:line="276" w:lineRule="auto"/>
        <w:jc w:val="center"/>
        <w:rPr>
          <w:rFonts w:ascii="Times New Roman" w:eastAsia="Times New Roman" w:hAnsi="Times New Roman" w:cs="Times New Roman"/>
          <w:b/>
          <w:color w:val="auto"/>
          <w:lang w:bidi="ar-SA"/>
        </w:rPr>
      </w:pPr>
    </w:p>
    <w:p w14:paraId="0B9FB7BF" w14:textId="77777777" w:rsidR="0020659C" w:rsidRDefault="0020659C" w:rsidP="0020659C">
      <w:pPr>
        <w:widowControl/>
        <w:spacing w:line="276" w:lineRule="auto"/>
        <w:jc w:val="center"/>
        <w:rPr>
          <w:rFonts w:ascii="Times New Roman" w:eastAsia="Times New Roman" w:hAnsi="Times New Roman" w:cs="Times New Roman"/>
          <w:b/>
          <w:color w:val="auto"/>
          <w:lang w:bidi="ar-SA"/>
        </w:rPr>
      </w:pPr>
    </w:p>
    <w:p w14:paraId="0958DB94" w14:textId="77777777" w:rsidR="0020659C" w:rsidRDefault="0020659C" w:rsidP="0020659C">
      <w:pPr>
        <w:widowControl/>
        <w:spacing w:line="276" w:lineRule="auto"/>
        <w:jc w:val="center"/>
        <w:rPr>
          <w:rFonts w:ascii="Times New Roman" w:eastAsia="Times New Roman" w:hAnsi="Times New Roman" w:cs="Times New Roman"/>
          <w:b/>
          <w:color w:val="auto"/>
          <w:lang w:bidi="ar-SA"/>
        </w:rPr>
      </w:pPr>
    </w:p>
    <w:p w14:paraId="30EC714B" w14:textId="77777777" w:rsidR="0020659C" w:rsidRDefault="0020659C" w:rsidP="0020659C">
      <w:pPr>
        <w:widowControl/>
        <w:spacing w:line="276" w:lineRule="auto"/>
        <w:jc w:val="center"/>
        <w:rPr>
          <w:rFonts w:ascii="Times New Roman" w:eastAsia="Times New Roman" w:hAnsi="Times New Roman" w:cs="Times New Roman"/>
          <w:b/>
          <w:color w:val="auto"/>
          <w:lang w:bidi="ar-SA"/>
        </w:rPr>
      </w:pPr>
    </w:p>
    <w:p w14:paraId="79C30A62" w14:textId="77777777" w:rsidR="0020659C" w:rsidRDefault="0020659C" w:rsidP="0020659C">
      <w:pPr>
        <w:widowControl/>
        <w:spacing w:line="276" w:lineRule="auto"/>
        <w:jc w:val="center"/>
        <w:rPr>
          <w:rFonts w:ascii="Times New Roman" w:eastAsia="Times New Roman" w:hAnsi="Times New Roman" w:cs="Times New Roman"/>
          <w:b/>
          <w:color w:val="auto"/>
          <w:lang w:bidi="ar-SA"/>
        </w:rPr>
      </w:pPr>
    </w:p>
    <w:p w14:paraId="4A723E06" w14:textId="77777777" w:rsidR="0020659C" w:rsidRDefault="0020659C" w:rsidP="0020659C">
      <w:pPr>
        <w:widowControl/>
        <w:spacing w:line="276" w:lineRule="auto"/>
        <w:jc w:val="center"/>
        <w:rPr>
          <w:rFonts w:ascii="Times New Roman" w:eastAsia="Times New Roman" w:hAnsi="Times New Roman" w:cs="Times New Roman"/>
          <w:b/>
          <w:color w:val="auto"/>
          <w:lang w:bidi="ar-SA"/>
        </w:rPr>
      </w:pPr>
    </w:p>
    <w:p w14:paraId="1BC23FBA" w14:textId="77777777" w:rsidR="0020659C" w:rsidRDefault="0020659C" w:rsidP="0020659C">
      <w:pPr>
        <w:widowControl/>
        <w:spacing w:line="276" w:lineRule="auto"/>
        <w:jc w:val="center"/>
        <w:rPr>
          <w:rFonts w:ascii="Times New Roman" w:eastAsia="Times New Roman" w:hAnsi="Times New Roman" w:cs="Times New Roman"/>
          <w:b/>
          <w:color w:val="auto"/>
          <w:lang w:bidi="ar-SA"/>
        </w:rPr>
      </w:pPr>
    </w:p>
    <w:p w14:paraId="06138A5B" w14:textId="77777777" w:rsidR="0020659C" w:rsidRDefault="0020659C" w:rsidP="0020659C">
      <w:pPr>
        <w:widowControl/>
        <w:spacing w:line="276" w:lineRule="auto"/>
        <w:jc w:val="center"/>
        <w:rPr>
          <w:rFonts w:ascii="Times New Roman" w:eastAsia="Times New Roman" w:hAnsi="Times New Roman" w:cs="Times New Roman"/>
          <w:b/>
          <w:color w:val="auto"/>
          <w:lang w:bidi="ar-SA"/>
        </w:rPr>
      </w:pPr>
    </w:p>
    <w:p w14:paraId="36AF78FC" w14:textId="77777777" w:rsidR="0020659C" w:rsidRDefault="0020659C" w:rsidP="0020659C">
      <w:pPr>
        <w:widowControl/>
        <w:spacing w:line="276" w:lineRule="auto"/>
        <w:jc w:val="center"/>
        <w:rPr>
          <w:rFonts w:ascii="Times New Roman" w:eastAsia="Times New Roman" w:hAnsi="Times New Roman" w:cs="Times New Roman"/>
          <w:b/>
          <w:color w:val="auto"/>
          <w:lang w:bidi="ar-SA"/>
        </w:rPr>
      </w:pPr>
    </w:p>
    <w:p w14:paraId="04C130AB" w14:textId="77777777" w:rsidR="0020659C" w:rsidRDefault="0020659C" w:rsidP="0020659C">
      <w:pPr>
        <w:widowControl/>
        <w:spacing w:line="276" w:lineRule="auto"/>
        <w:jc w:val="center"/>
        <w:rPr>
          <w:rFonts w:ascii="Times New Roman" w:eastAsia="Times New Roman" w:hAnsi="Times New Roman" w:cs="Times New Roman"/>
          <w:b/>
          <w:color w:val="auto"/>
          <w:lang w:bidi="ar-SA"/>
        </w:rPr>
      </w:pPr>
    </w:p>
    <w:p w14:paraId="0274D0CA" w14:textId="77777777" w:rsidR="0020659C" w:rsidRDefault="0020659C" w:rsidP="0020659C">
      <w:pPr>
        <w:widowControl/>
        <w:spacing w:line="276" w:lineRule="auto"/>
        <w:jc w:val="center"/>
        <w:rPr>
          <w:rFonts w:ascii="Times New Roman" w:eastAsia="Times New Roman" w:hAnsi="Times New Roman" w:cs="Times New Roman"/>
          <w:b/>
          <w:color w:val="auto"/>
          <w:lang w:bidi="ar-SA"/>
        </w:rPr>
      </w:pPr>
    </w:p>
    <w:p w14:paraId="567A7F7E" w14:textId="77777777" w:rsidR="0020659C" w:rsidRDefault="0020659C" w:rsidP="0020659C">
      <w:pPr>
        <w:widowControl/>
        <w:spacing w:line="276" w:lineRule="auto"/>
        <w:jc w:val="center"/>
        <w:rPr>
          <w:rFonts w:ascii="Times New Roman" w:eastAsia="Times New Roman" w:hAnsi="Times New Roman" w:cs="Times New Roman"/>
          <w:b/>
          <w:color w:val="auto"/>
          <w:lang w:bidi="ar-SA"/>
        </w:rPr>
      </w:pPr>
    </w:p>
    <w:p w14:paraId="3479E1C3" w14:textId="77777777" w:rsidR="0020659C" w:rsidRDefault="0020659C" w:rsidP="0020659C">
      <w:pPr>
        <w:widowControl/>
        <w:spacing w:line="276" w:lineRule="auto"/>
        <w:jc w:val="center"/>
        <w:rPr>
          <w:rFonts w:ascii="Times New Roman" w:eastAsia="Times New Roman" w:hAnsi="Times New Roman" w:cs="Times New Roman"/>
          <w:b/>
          <w:color w:val="auto"/>
          <w:lang w:bidi="ar-SA"/>
        </w:rPr>
      </w:pPr>
    </w:p>
    <w:sectPr w:rsidR="0020659C" w:rsidSect="0051758B">
      <w:type w:val="continuous"/>
      <w:pgSz w:w="11900" w:h="16840"/>
      <w:pgMar w:top="709" w:right="701" w:bottom="1134"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5AB6D" w14:textId="77777777" w:rsidR="006F6137" w:rsidRDefault="006F6137">
      <w:r>
        <w:separator/>
      </w:r>
    </w:p>
  </w:endnote>
  <w:endnote w:type="continuationSeparator" w:id="0">
    <w:p w14:paraId="09D1DDD1" w14:textId="77777777" w:rsidR="006F6137" w:rsidRDefault="006F6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ultant">
    <w:altName w:val="Times New Roman"/>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E3B46" w14:textId="77777777" w:rsidR="006F6137" w:rsidRDefault="006F6137">
      <w:r>
        <w:separator/>
      </w:r>
    </w:p>
  </w:footnote>
  <w:footnote w:type="continuationSeparator" w:id="0">
    <w:p w14:paraId="47C9A5BD" w14:textId="77777777" w:rsidR="006F6137" w:rsidRDefault="006F61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0FA5"/>
    <w:multiLevelType w:val="hybridMultilevel"/>
    <w:tmpl w:val="B1024C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E7222A"/>
    <w:multiLevelType w:val="multilevel"/>
    <w:tmpl w:val="418E6D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F11334"/>
    <w:multiLevelType w:val="hybridMultilevel"/>
    <w:tmpl w:val="B044A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054527"/>
    <w:multiLevelType w:val="hybridMultilevel"/>
    <w:tmpl w:val="D3B6A2E0"/>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A23FC5"/>
    <w:multiLevelType w:val="multilevel"/>
    <w:tmpl w:val="DACC4D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43FC60E9"/>
    <w:multiLevelType w:val="multilevel"/>
    <w:tmpl w:val="4526222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6AE351D"/>
    <w:multiLevelType w:val="multilevel"/>
    <w:tmpl w:val="C98ED244"/>
    <w:lvl w:ilvl="0">
      <w:start w:val="2"/>
      <w:numFmt w:val="decimal"/>
      <w:lvlText w:val="%1."/>
      <w:lvlJc w:val="left"/>
      <w:pPr>
        <w:ind w:left="360" w:hanging="360"/>
      </w:pPr>
      <w:rPr>
        <w:rFonts w:eastAsia="MS Mincho" w:hint="default"/>
      </w:rPr>
    </w:lvl>
    <w:lvl w:ilvl="1">
      <w:start w:val="1"/>
      <w:numFmt w:val="decimal"/>
      <w:lvlText w:val="%1.%2."/>
      <w:lvlJc w:val="left"/>
      <w:pPr>
        <w:ind w:left="720" w:hanging="360"/>
      </w:pPr>
      <w:rPr>
        <w:rFonts w:eastAsia="MS Mincho" w:hint="default"/>
      </w:rPr>
    </w:lvl>
    <w:lvl w:ilvl="2">
      <w:start w:val="1"/>
      <w:numFmt w:val="decimal"/>
      <w:lvlText w:val="%1.%2.%3."/>
      <w:lvlJc w:val="left"/>
      <w:pPr>
        <w:ind w:left="1440" w:hanging="720"/>
      </w:pPr>
      <w:rPr>
        <w:rFonts w:eastAsia="MS Mincho" w:hint="default"/>
      </w:rPr>
    </w:lvl>
    <w:lvl w:ilvl="3">
      <w:start w:val="1"/>
      <w:numFmt w:val="decimal"/>
      <w:lvlText w:val="%1.%2.%3.%4."/>
      <w:lvlJc w:val="left"/>
      <w:pPr>
        <w:ind w:left="1800" w:hanging="720"/>
      </w:pPr>
      <w:rPr>
        <w:rFonts w:eastAsia="MS Mincho" w:hint="default"/>
      </w:rPr>
    </w:lvl>
    <w:lvl w:ilvl="4">
      <w:start w:val="1"/>
      <w:numFmt w:val="decimal"/>
      <w:lvlText w:val="%1.%2.%3.%4.%5."/>
      <w:lvlJc w:val="left"/>
      <w:pPr>
        <w:ind w:left="2520" w:hanging="1080"/>
      </w:pPr>
      <w:rPr>
        <w:rFonts w:eastAsia="MS Mincho" w:hint="default"/>
      </w:rPr>
    </w:lvl>
    <w:lvl w:ilvl="5">
      <w:start w:val="1"/>
      <w:numFmt w:val="decimal"/>
      <w:lvlText w:val="%1.%2.%3.%4.%5.%6."/>
      <w:lvlJc w:val="left"/>
      <w:pPr>
        <w:ind w:left="2880" w:hanging="1080"/>
      </w:pPr>
      <w:rPr>
        <w:rFonts w:eastAsia="MS Mincho" w:hint="default"/>
      </w:rPr>
    </w:lvl>
    <w:lvl w:ilvl="6">
      <w:start w:val="1"/>
      <w:numFmt w:val="decimal"/>
      <w:lvlText w:val="%1.%2.%3.%4.%5.%6.%7."/>
      <w:lvlJc w:val="left"/>
      <w:pPr>
        <w:ind w:left="3600" w:hanging="1440"/>
      </w:pPr>
      <w:rPr>
        <w:rFonts w:eastAsia="MS Mincho" w:hint="default"/>
      </w:rPr>
    </w:lvl>
    <w:lvl w:ilvl="7">
      <w:start w:val="1"/>
      <w:numFmt w:val="decimal"/>
      <w:lvlText w:val="%1.%2.%3.%4.%5.%6.%7.%8."/>
      <w:lvlJc w:val="left"/>
      <w:pPr>
        <w:ind w:left="3960" w:hanging="1440"/>
      </w:pPr>
      <w:rPr>
        <w:rFonts w:eastAsia="MS Mincho" w:hint="default"/>
      </w:rPr>
    </w:lvl>
    <w:lvl w:ilvl="8">
      <w:start w:val="1"/>
      <w:numFmt w:val="decimal"/>
      <w:lvlText w:val="%1.%2.%3.%4.%5.%6.%7.%8.%9."/>
      <w:lvlJc w:val="left"/>
      <w:pPr>
        <w:ind w:left="4680" w:hanging="1800"/>
      </w:pPr>
      <w:rPr>
        <w:rFonts w:eastAsia="MS Mincho" w:hint="default"/>
      </w:rPr>
    </w:lvl>
  </w:abstractNum>
  <w:abstractNum w:abstractNumId="7" w15:restartNumberingAfterBreak="0">
    <w:nsid w:val="4ED7435F"/>
    <w:multiLevelType w:val="multilevel"/>
    <w:tmpl w:val="BB1EE4BA"/>
    <w:lvl w:ilvl="0">
      <w:start w:val="1"/>
      <w:numFmt w:val="decimal"/>
      <w:lvlText w:val="%1."/>
      <w:lvlJc w:val="left"/>
      <w:pPr>
        <w:ind w:left="540" w:hanging="540"/>
      </w:pPr>
      <w:rPr>
        <w:rFonts w:hint="default"/>
      </w:rPr>
    </w:lvl>
    <w:lvl w:ilvl="1">
      <w:start w:val="3"/>
      <w:numFmt w:val="decimal"/>
      <w:lvlText w:val="%1.%2."/>
      <w:lvlJc w:val="left"/>
      <w:pPr>
        <w:ind w:left="1107" w:hanging="54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52AA0A9A"/>
    <w:multiLevelType w:val="multilevel"/>
    <w:tmpl w:val="C62AD25C"/>
    <w:lvl w:ilvl="0">
      <w:start w:val="1"/>
      <w:numFmt w:val="decimal"/>
      <w:lvlText w:val="%1."/>
      <w:lvlJc w:val="left"/>
      <w:pPr>
        <w:ind w:left="540" w:hanging="540"/>
      </w:pPr>
      <w:rPr>
        <w:rFonts w:hint="default"/>
      </w:rPr>
    </w:lvl>
    <w:lvl w:ilvl="1">
      <w:start w:val="2"/>
      <w:numFmt w:val="decimal"/>
      <w:lvlText w:val="%1.%2."/>
      <w:lvlJc w:val="left"/>
      <w:pPr>
        <w:ind w:left="1107" w:hanging="54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56BB013F"/>
    <w:multiLevelType w:val="multilevel"/>
    <w:tmpl w:val="E306EB46"/>
    <w:lvl w:ilvl="0">
      <w:start w:val="2"/>
      <w:numFmt w:val="decimal"/>
      <w:lvlText w:val="%1."/>
      <w:lvlJc w:val="left"/>
      <w:pPr>
        <w:ind w:left="360" w:hanging="360"/>
      </w:pPr>
      <w:rPr>
        <w:rFonts w:eastAsia="MS Mincho" w:hint="default"/>
      </w:rPr>
    </w:lvl>
    <w:lvl w:ilvl="1">
      <w:start w:val="1"/>
      <w:numFmt w:val="decimal"/>
      <w:lvlText w:val="%1.%2."/>
      <w:lvlJc w:val="left"/>
      <w:pPr>
        <w:ind w:left="1080" w:hanging="360"/>
      </w:pPr>
      <w:rPr>
        <w:rFonts w:eastAsia="MS Mincho" w:hint="default"/>
      </w:rPr>
    </w:lvl>
    <w:lvl w:ilvl="2">
      <w:start w:val="1"/>
      <w:numFmt w:val="decimal"/>
      <w:lvlText w:val="%1.%2.%3."/>
      <w:lvlJc w:val="left"/>
      <w:pPr>
        <w:ind w:left="2160" w:hanging="720"/>
      </w:pPr>
      <w:rPr>
        <w:rFonts w:eastAsia="MS Mincho" w:hint="default"/>
      </w:rPr>
    </w:lvl>
    <w:lvl w:ilvl="3">
      <w:start w:val="1"/>
      <w:numFmt w:val="decimal"/>
      <w:lvlText w:val="%1.%2.%3.%4."/>
      <w:lvlJc w:val="left"/>
      <w:pPr>
        <w:ind w:left="2880" w:hanging="720"/>
      </w:pPr>
      <w:rPr>
        <w:rFonts w:eastAsia="MS Mincho" w:hint="default"/>
      </w:rPr>
    </w:lvl>
    <w:lvl w:ilvl="4">
      <w:start w:val="1"/>
      <w:numFmt w:val="decimal"/>
      <w:lvlText w:val="%1.%2.%3.%4.%5."/>
      <w:lvlJc w:val="left"/>
      <w:pPr>
        <w:ind w:left="3960" w:hanging="1080"/>
      </w:pPr>
      <w:rPr>
        <w:rFonts w:eastAsia="MS Mincho" w:hint="default"/>
      </w:rPr>
    </w:lvl>
    <w:lvl w:ilvl="5">
      <w:start w:val="1"/>
      <w:numFmt w:val="decimal"/>
      <w:lvlText w:val="%1.%2.%3.%4.%5.%6."/>
      <w:lvlJc w:val="left"/>
      <w:pPr>
        <w:ind w:left="4680" w:hanging="1080"/>
      </w:pPr>
      <w:rPr>
        <w:rFonts w:eastAsia="MS Mincho" w:hint="default"/>
      </w:rPr>
    </w:lvl>
    <w:lvl w:ilvl="6">
      <w:start w:val="1"/>
      <w:numFmt w:val="decimal"/>
      <w:lvlText w:val="%1.%2.%3.%4.%5.%6.%7."/>
      <w:lvlJc w:val="left"/>
      <w:pPr>
        <w:ind w:left="5760" w:hanging="1440"/>
      </w:pPr>
      <w:rPr>
        <w:rFonts w:eastAsia="MS Mincho" w:hint="default"/>
      </w:rPr>
    </w:lvl>
    <w:lvl w:ilvl="7">
      <w:start w:val="1"/>
      <w:numFmt w:val="decimal"/>
      <w:lvlText w:val="%1.%2.%3.%4.%5.%6.%7.%8."/>
      <w:lvlJc w:val="left"/>
      <w:pPr>
        <w:ind w:left="6480" w:hanging="1440"/>
      </w:pPr>
      <w:rPr>
        <w:rFonts w:eastAsia="MS Mincho" w:hint="default"/>
      </w:rPr>
    </w:lvl>
    <w:lvl w:ilvl="8">
      <w:start w:val="1"/>
      <w:numFmt w:val="decimal"/>
      <w:lvlText w:val="%1.%2.%3.%4.%5.%6.%7.%8.%9."/>
      <w:lvlJc w:val="left"/>
      <w:pPr>
        <w:ind w:left="7560" w:hanging="1800"/>
      </w:pPr>
      <w:rPr>
        <w:rFonts w:eastAsia="MS Mincho" w:hint="default"/>
      </w:rPr>
    </w:lvl>
  </w:abstractNum>
  <w:abstractNum w:abstractNumId="10" w15:restartNumberingAfterBreak="0">
    <w:nsid w:val="5B354536"/>
    <w:multiLevelType w:val="multilevel"/>
    <w:tmpl w:val="F684A976"/>
    <w:lvl w:ilvl="0">
      <w:start w:val="1"/>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60C36C31"/>
    <w:multiLevelType w:val="multilevel"/>
    <w:tmpl w:val="BC5E0878"/>
    <w:lvl w:ilvl="0">
      <w:start w:val="1"/>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65583B53"/>
    <w:multiLevelType w:val="multilevel"/>
    <w:tmpl w:val="067C21C4"/>
    <w:lvl w:ilvl="0">
      <w:start w:val="1"/>
      <w:numFmt w:val="decimal"/>
      <w:lvlText w:val="%1."/>
      <w:lvlJc w:val="left"/>
      <w:pPr>
        <w:ind w:left="104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52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60" w:hanging="1080"/>
      </w:pPr>
      <w:rPr>
        <w:rFonts w:hint="default"/>
      </w:rPr>
    </w:lvl>
    <w:lvl w:ilvl="6">
      <w:start w:val="1"/>
      <w:numFmt w:val="decimal"/>
      <w:isLgl/>
      <w:lvlText w:val="%1.%2.%3.%4.%5.%6.%7."/>
      <w:lvlJc w:val="left"/>
      <w:pPr>
        <w:ind w:left="2360" w:hanging="1440"/>
      </w:pPr>
      <w:rPr>
        <w:rFonts w:hint="default"/>
      </w:rPr>
    </w:lvl>
    <w:lvl w:ilvl="7">
      <w:start w:val="1"/>
      <w:numFmt w:val="decimal"/>
      <w:isLgl/>
      <w:lvlText w:val="%1.%2.%3.%4.%5.%6.%7.%8."/>
      <w:lvlJc w:val="left"/>
      <w:pPr>
        <w:ind w:left="2400" w:hanging="1440"/>
      </w:pPr>
      <w:rPr>
        <w:rFonts w:hint="default"/>
      </w:rPr>
    </w:lvl>
    <w:lvl w:ilvl="8">
      <w:start w:val="1"/>
      <w:numFmt w:val="decimal"/>
      <w:isLgl/>
      <w:lvlText w:val="%1.%2.%3.%4.%5.%6.%7.%8.%9."/>
      <w:lvlJc w:val="left"/>
      <w:pPr>
        <w:ind w:left="2800" w:hanging="1800"/>
      </w:pPr>
      <w:rPr>
        <w:rFonts w:hint="default"/>
      </w:rPr>
    </w:lvl>
  </w:abstractNum>
  <w:abstractNum w:abstractNumId="13" w15:restartNumberingAfterBreak="0">
    <w:nsid w:val="67073B70"/>
    <w:multiLevelType w:val="hybridMultilevel"/>
    <w:tmpl w:val="F09E767E"/>
    <w:lvl w:ilvl="0" w:tplc="A7B68C56">
      <w:start w:val="1"/>
      <w:numFmt w:val="bullet"/>
      <w:lvlText w:val=""/>
      <w:lvlJc w:val="left"/>
      <w:pPr>
        <w:ind w:left="986" w:hanging="360"/>
      </w:pPr>
      <w:rPr>
        <w:rFonts w:ascii="Symbol" w:hAnsi="Symbol" w:hint="default"/>
      </w:rPr>
    </w:lvl>
    <w:lvl w:ilvl="1" w:tplc="04190003" w:tentative="1">
      <w:start w:val="1"/>
      <w:numFmt w:val="bullet"/>
      <w:lvlText w:val="o"/>
      <w:lvlJc w:val="left"/>
      <w:pPr>
        <w:ind w:left="1706" w:hanging="360"/>
      </w:pPr>
      <w:rPr>
        <w:rFonts w:ascii="Courier New" w:hAnsi="Courier New" w:cs="Courier New" w:hint="default"/>
      </w:rPr>
    </w:lvl>
    <w:lvl w:ilvl="2" w:tplc="04190005" w:tentative="1">
      <w:start w:val="1"/>
      <w:numFmt w:val="bullet"/>
      <w:lvlText w:val=""/>
      <w:lvlJc w:val="left"/>
      <w:pPr>
        <w:ind w:left="2426" w:hanging="360"/>
      </w:pPr>
      <w:rPr>
        <w:rFonts w:ascii="Wingdings" w:hAnsi="Wingdings" w:hint="default"/>
      </w:rPr>
    </w:lvl>
    <w:lvl w:ilvl="3" w:tplc="04190001" w:tentative="1">
      <w:start w:val="1"/>
      <w:numFmt w:val="bullet"/>
      <w:lvlText w:val=""/>
      <w:lvlJc w:val="left"/>
      <w:pPr>
        <w:ind w:left="3146" w:hanging="360"/>
      </w:pPr>
      <w:rPr>
        <w:rFonts w:ascii="Symbol" w:hAnsi="Symbol" w:hint="default"/>
      </w:rPr>
    </w:lvl>
    <w:lvl w:ilvl="4" w:tplc="04190003" w:tentative="1">
      <w:start w:val="1"/>
      <w:numFmt w:val="bullet"/>
      <w:lvlText w:val="o"/>
      <w:lvlJc w:val="left"/>
      <w:pPr>
        <w:ind w:left="3866" w:hanging="360"/>
      </w:pPr>
      <w:rPr>
        <w:rFonts w:ascii="Courier New" w:hAnsi="Courier New" w:cs="Courier New" w:hint="default"/>
      </w:rPr>
    </w:lvl>
    <w:lvl w:ilvl="5" w:tplc="04190005" w:tentative="1">
      <w:start w:val="1"/>
      <w:numFmt w:val="bullet"/>
      <w:lvlText w:val=""/>
      <w:lvlJc w:val="left"/>
      <w:pPr>
        <w:ind w:left="4586" w:hanging="360"/>
      </w:pPr>
      <w:rPr>
        <w:rFonts w:ascii="Wingdings" w:hAnsi="Wingdings" w:hint="default"/>
      </w:rPr>
    </w:lvl>
    <w:lvl w:ilvl="6" w:tplc="04190001" w:tentative="1">
      <w:start w:val="1"/>
      <w:numFmt w:val="bullet"/>
      <w:lvlText w:val=""/>
      <w:lvlJc w:val="left"/>
      <w:pPr>
        <w:ind w:left="5306" w:hanging="360"/>
      </w:pPr>
      <w:rPr>
        <w:rFonts w:ascii="Symbol" w:hAnsi="Symbol" w:hint="default"/>
      </w:rPr>
    </w:lvl>
    <w:lvl w:ilvl="7" w:tplc="04190003" w:tentative="1">
      <w:start w:val="1"/>
      <w:numFmt w:val="bullet"/>
      <w:lvlText w:val="o"/>
      <w:lvlJc w:val="left"/>
      <w:pPr>
        <w:ind w:left="6026" w:hanging="360"/>
      </w:pPr>
      <w:rPr>
        <w:rFonts w:ascii="Courier New" w:hAnsi="Courier New" w:cs="Courier New" w:hint="default"/>
      </w:rPr>
    </w:lvl>
    <w:lvl w:ilvl="8" w:tplc="04190005" w:tentative="1">
      <w:start w:val="1"/>
      <w:numFmt w:val="bullet"/>
      <w:lvlText w:val=""/>
      <w:lvlJc w:val="left"/>
      <w:pPr>
        <w:ind w:left="6746" w:hanging="360"/>
      </w:pPr>
      <w:rPr>
        <w:rFonts w:ascii="Wingdings" w:hAnsi="Wingdings" w:hint="default"/>
      </w:rPr>
    </w:lvl>
  </w:abstractNum>
  <w:abstractNum w:abstractNumId="14" w15:restartNumberingAfterBreak="0">
    <w:nsid w:val="6E575101"/>
    <w:multiLevelType w:val="multilevel"/>
    <w:tmpl w:val="DF3CB88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70FE18E1"/>
    <w:multiLevelType w:val="multilevel"/>
    <w:tmpl w:val="C98ED244"/>
    <w:lvl w:ilvl="0">
      <w:start w:val="2"/>
      <w:numFmt w:val="decimal"/>
      <w:lvlText w:val="%1."/>
      <w:lvlJc w:val="left"/>
      <w:pPr>
        <w:ind w:left="360" w:hanging="360"/>
      </w:pPr>
      <w:rPr>
        <w:rFonts w:eastAsia="MS Mincho" w:hint="default"/>
      </w:rPr>
    </w:lvl>
    <w:lvl w:ilvl="1">
      <w:start w:val="1"/>
      <w:numFmt w:val="decimal"/>
      <w:lvlText w:val="%1.%2."/>
      <w:lvlJc w:val="left"/>
      <w:pPr>
        <w:ind w:left="720" w:hanging="360"/>
      </w:pPr>
      <w:rPr>
        <w:rFonts w:eastAsia="MS Mincho" w:hint="default"/>
      </w:rPr>
    </w:lvl>
    <w:lvl w:ilvl="2">
      <w:start w:val="1"/>
      <w:numFmt w:val="decimal"/>
      <w:lvlText w:val="%1.%2.%3."/>
      <w:lvlJc w:val="left"/>
      <w:pPr>
        <w:ind w:left="1440" w:hanging="720"/>
      </w:pPr>
      <w:rPr>
        <w:rFonts w:eastAsia="MS Mincho" w:hint="default"/>
      </w:rPr>
    </w:lvl>
    <w:lvl w:ilvl="3">
      <w:start w:val="1"/>
      <w:numFmt w:val="decimal"/>
      <w:lvlText w:val="%1.%2.%3.%4."/>
      <w:lvlJc w:val="left"/>
      <w:pPr>
        <w:ind w:left="1800" w:hanging="720"/>
      </w:pPr>
      <w:rPr>
        <w:rFonts w:eastAsia="MS Mincho" w:hint="default"/>
      </w:rPr>
    </w:lvl>
    <w:lvl w:ilvl="4">
      <w:start w:val="1"/>
      <w:numFmt w:val="decimal"/>
      <w:lvlText w:val="%1.%2.%3.%4.%5."/>
      <w:lvlJc w:val="left"/>
      <w:pPr>
        <w:ind w:left="2520" w:hanging="1080"/>
      </w:pPr>
      <w:rPr>
        <w:rFonts w:eastAsia="MS Mincho" w:hint="default"/>
      </w:rPr>
    </w:lvl>
    <w:lvl w:ilvl="5">
      <w:start w:val="1"/>
      <w:numFmt w:val="decimal"/>
      <w:lvlText w:val="%1.%2.%3.%4.%5.%6."/>
      <w:lvlJc w:val="left"/>
      <w:pPr>
        <w:ind w:left="2880" w:hanging="1080"/>
      </w:pPr>
      <w:rPr>
        <w:rFonts w:eastAsia="MS Mincho" w:hint="default"/>
      </w:rPr>
    </w:lvl>
    <w:lvl w:ilvl="6">
      <w:start w:val="1"/>
      <w:numFmt w:val="decimal"/>
      <w:lvlText w:val="%1.%2.%3.%4.%5.%6.%7."/>
      <w:lvlJc w:val="left"/>
      <w:pPr>
        <w:ind w:left="3600" w:hanging="1440"/>
      </w:pPr>
      <w:rPr>
        <w:rFonts w:eastAsia="MS Mincho" w:hint="default"/>
      </w:rPr>
    </w:lvl>
    <w:lvl w:ilvl="7">
      <w:start w:val="1"/>
      <w:numFmt w:val="decimal"/>
      <w:lvlText w:val="%1.%2.%3.%4.%5.%6.%7.%8."/>
      <w:lvlJc w:val="left"/>
      <w:pPr>
        <w:ind w:left="3960" w:hanging="1440"/>
      </w:pPr>
      <w:rPr>
        <w:rFonts w:eastAsia="MS Mincho" w:hint="default"/>
      </w:rPr>
    </w:lvl>
    <w:lvl w:ilvl="8">
      <w:start w:val="1"/>
      <w:numFmt w:val="decimal"/>
      <w:lvlText w:val="%1.%2.%3.%4.%5.%6.%7.%8.%9."/>
      <w:lvlJc w:val="left"/>
      <w:pPr>
        <w:ind w:left="4680" w:hanging="1800"/>
      </w:pPr>
      <w:rPr>
        <w:rFonts w:eastAsia="MS Mincho" w:hint="default"/>
      </w:rPr>
    </w:lvl>
  </w:abstractNum>
  <w:abstractNum w:abstractNumId="16" w15:restartNumberingAfterBreak="0">
    <w:nsid w:val="77C63DBA"/>
    <w:multiLevelType w:val="hybridMultilevel"/>
    <w:tmpl w:val="76BEB8F6"/>
    <w:lvl w:ilvl="0" w:tplc="A7B68C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B0F44B9"/>
    <w:multiLevelType w:val="multilevel"/>
    <w:tmpl w:val="47D66D48"/>
    <w:lvl w:ilvl="0">
      <w:start w:val="1"/>
      <w:numFmt w:val="decimal"/>
      <w:lvlText w:val="%1."/>
      <w:lvlJc w:val="left"/>
      <w:pPr>
        <w:ind w:left="540" w:hanging="540"/>
      </w:pPr>
      <w:rPr>
        <w:rFonts w:hint="default"/>
      </w:rPr>
    </w:lvl>
    <w:lvl w:ilvl="1">
      <w:start w:val="4"/>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4"/>
  </w:num>
  <w:num w:numId="2">
    <w:abstractNumId w:val="12"/>
  </w:num>
  <w:num w:numId="3">
    <w:abstractNumId w:val="3"/>
  </w:num>
  <w:num w:numId="4">
    <w:abstractNumId w:val="4"/>
  </w:num>
  <w:num w:numId="5">
    <w:abstractNumId w:val="16"/>
  </w:num>
  <w:num w:numId="6">
    <w:abstractNumId w:val="13"/>
  </w:num>
  <w:num w:numId="7">
    <w:abstractNumId w:val="0"/>
  </w:num>
  <w:num w:numId="8">
    <w:abstractNumId w:val="5"/>
  </w:num>
  <w:num w:numId="9">
    <w:abstractNumId w:val="1"/>
  </w:num>
  <w:num w:numId="10">
    <w:abstractNumId w:val="2"/>
  </w:num>
  <w:num w:numId="11">
    <w:abstractNumId w:val="6"/>
  </w:num>
  <w:num w:numId="12">
    <w:abstractNumId w:val="15"/>
  </w:num>
  <w:num w:numId="13">
    <w:abstractNumId w:val="9"/>
  </w:num>
  <w:num w:numId="14">
    <w:abstractNumId w:val="17"/>
  </w:num>
  <w:num w:numId="15">
    <w:abstractNumId w:val="11"/>
  </w:num>
  <w:num w:numId="16">
    <w:abstractNumId w:val="7"/>
  </w:num>
  <w:num w:numId="17">
    <w:abstractNumId w:val="10"/>
  </w:num>
  <w:num w:numId="18">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83E"/>
    <w:rsid w:val="00002E31"/>
    <w:rsid w:val="00003C09"/>
    <w:rsid w:val="0000474C"/>
    <w:rsid w:val="000055FF"/>
    <w:rsid w:val="00033398"/>
    <w:rsid w:val="000344CE"/>
    <w:rsid w:val="000401E5"/>
    <w:rsid w:val="00044BDE"/>
    <w:rsid w:val="000530F3"/>
    <w:rsid w:val="000547F3"/>
    <w:rsid w:val="00054A56"/>
    <w:rsid w:val="00057DE8"/>
    <w:rsid w:val="000630B9"/>
    <w:rsid w:val="00064543"/>
    <w:rsid w:val="00065994"/>
    <w:rsid w:val="000678DE"/>
    <w:rsid w:val="00067C0D"/>
    <w:rsid w:val="00071A93"/>
    <w:rsid w:val="00071BEC"/>
    <w:rsid w:val="00076DE7"/>
    <w:rsid w:val="00082390"/>
    <w:rsid w:val="00084524"/>
    <w:rsid w:val="000877B7"/>
    <w:rsid w:val="00091069"/>
    <w:rsid w:val="000A320C"/>
    <w:rsid w:val="000A5CFF"/>
    <w:rsid w:val="000A7805"/>
    <w:rsid w:val="000B7ADF"/>
    <w:rsid w:val="000C3403"/>
    <w:rsid w:val="000C41F8"/>
    <w:rsid w:val="000C56E5"/>
    <w:rsid w:val="000D5151"/>
    <w:rsid w:val="000E29D5"/>
    <w:rsid w:val="000E2D5C"/>
    <w:rsid w:val="000E2E05"/>
    <w:rsid w:val="000F728C"/>
    <w:rsid w:val="000F7C16"/>
    <w:rsid w:val="00100282"/>
    <w:rsid w:val="00105814"/>
    <w:rsid w:val="001112D2"/>
    <w:rsid w:val="0012309D"/>
    <w:rsid w:val="00123127"/>
    <w:rsid w:val="00125814"/>
    <w:rsid w:val="00142C35"/>
    <w:rsid w:val="00142F67"/>
    <w:rsid w:val="00152FBB"/>
    <w:rsid w:val="00160EC9"/>
    <w:rsid w:val="00161110"/>
    <w:rsid w:val="00163950"/>
    <w:rsid w:val="00164580"/>
    <w:rsid w:val="00177904"/>
    <w:rsid w:val="0019047B"/>
    <w:rsid w:val="0019056C"/>
    <w:rsid w:val="001A3B66"/>
    <w:rsid w:val="001A7714"/>
    <w:rsid w:val="001A7CEF"/>
    <w:rsid w:val="001B1F2A"/>
    <w:rsid w:val="001B3BA9"/>
    <w:rsid w:val="001C4302"/>
    <w:rsid w:val="001C5716"/>
    <w:rsid w:val="001D5885"/>
    <w:rsid w:val="001E2575"/>
    <w:rsid w:val="001E6B2B"/>
    <w:rsid w:val="001F4C89"/>
    <w:rsid w:val="00200E73"/>
    <w:rsid w:val="00204053"/>
    <w:rsid w:val="0020659C"/>
    <w:rsid w:val="00206F0A"/>
    <w:rsid w:val="00211B12"/>
    <w:rsid w:val="00214521"/>
    <w:rsid w:val="002145E0"/>
    <w:rsid w:val="002149D8"/>
    <w:rsid w:val="00215C4E"/>
    <w:rsid w:val="002171AA"/>
    <w:rsid w:val="00222D4D"/>
    <w:rsid w:val="00231BC0"/>
    <w:rsid w:val="0024134A"/>
    <w:rsid w:val="00242570"/>
    <w:rsid w:val="00245468"/>
    <w:rsid w:val="0024696C"/>
    <w:rsid w:val="0025574D"/>
    <w:rsid w:val="00255809"/>
    <w:rsid w:val="0025654C"/>
    <w:rsid w:val="002575B7"/>
    <w:rsid w:val="00260CEE"/>
    <w:rsid w:val="00262A95"/>
    <w:rsid w:val="002633DB"/>
    <w:rsid w:val="00272080"/>
    <w:rsid w:val="0027591F"/>
    <w:rsid w:val="00275B39"/>
    <w:rsid w:val="0028200C"/>
    <w:rsid w:val="002840B0"/>
    <w:rsid w:val="00286B2D"/>
    <w:rsid w:val="00287292"/>
    <w:rsid w:val="00287CA9"/>
    <w:rsid w:val="002A163D"/>
    <w:rsid w:val="002A4999"/>
    <w:rsid w:val="002B057B"/>
    <w:rsid w:val="002B3AE2"/>
    <w:rsid w:val="002C01E5"/>
    <w:rsid w:val="002C5E74"/>
    <w:rsid w:val="002D48A8"/>
    <w:rsid w:val="002D4A3D"/>
    <w:rsid w:val="002E2A14"/>
    <w:rsid w:val="00300F9E"/>
    <w:rsid w:val="00303CB2"/>
    <w:rsid w:val="0030502F"/>
    <w:rsid w:val="00306EA6"/>
    <w:rsid w:val="003072FF"/>
    <w:rsid w:val="003174A4"/>
    <w:rsid w:val="003250C1"/>
    <w:rsid w:val="003256B1"/>
    <w:rsid w:val="003309D2"/>
    <w:rsid w:val="00330E40"/>
    <w:rsid w:val="00331C7E"/>
    <w:rsid w:val="00336293"/>
    <w:rsid w:val="00340813"/>
    <w:rsid w:val="0036368E"/>
    <w:rsid w:val="00366284"/>
    <w:rsid w:val="003718CF"/>
    <w:rsid w:val="003878DF"/>
    <w:rsid w:val="00392C4C"/>
    <w:rsid w:val="0039708B"/>
    <w:rsid w:val="00397213"/>
    <w:rsid w:val="003A3D32"/>
    <w:rsid w:val="003A56EA"/>
    <w:rsid w:val="003B01A0"/>
    <w:rsid w:val="003B0B3E"/>
    <w:rsid w:val="003B1813"/>
    <w:rsid w:val="003C1018"/>
    <w:rsid w:val="003C3732"/>
    <w:rsid w:val="003C6EA3"/>
    <w:rsid w:val="003D16A8"/>
    <w:rsid w:val="003E4F86"/>
    <w:rsid w:val="003F28C0"/>
    <w:rsid w:val="003F53F7"/>
    <w:rsid w:val="004049ED"/>
    <w:rsid w:val="00404CB3"/>
    <w:rsid w:val="004069F3"/>
    <w:rsid w:val="00412E74"/>
    <w:rsid w:val="00415CB2"/>
    <w:rsid w:val="00423930"/>
    <w:rsid w:val="00425EC0"/>
    <w:rsid w:val="0043510D"/>
    <w:rsid w:val="004462E4"/>
    <w:rsid w:val="00450420"/>
    <w:rsid w:val="00450893"/>
    <w:rsid w:val="00455B28"/>
    <w:rsid w:val="00466694"/>
    <w:rsid w:val="00472281"/>
    <w:rsid w:val="00483D7B"/>
    <w:rsid w:val="00486AA4"/>
    <w:rsid w:val="004905DA"/>
    <w:rsid w:val="00493588"/>
    <w:rsid w:val="004A4E7D"/>
    <w:rsid w:val="004B24C5"/>
    <w:rsid w:val="004B2DF3"/>
    <w:rsid w:val="004B5AC6"/>
    <w:rsid w:val="004D3DFE"/>
    <w:rsid w:val="004D4363"/>
    <w:rsid w:val="004E34C3"/>
    <w:rsid w:val="004F3F6B"/>
    <w:rsid w:val="00502547"/>
    <w:rsid w:val="00502C91"/>
    <w:rsid w:val="005064E4"/>
    <w:rsid w:val="00512148"/>
    <w:rsid w:val="00512A8B"/>
    <w:rsid w:val="0051511D"/>
    <w:rsid w:val="0051758B"/>
    <w:rsid w:val="005331A2"/>
    <w:rsid w:val="00537C6A"/>
    <w:rsid w:val="00541C64"/>
    <w:rsid w:val="005452AF"/>
    <w:rsid w:val="00553F85"/>
    <w:rsid w:val="005575B5"/>
    <w:rsid w:val="00557AAE"/>
    <w:rsid w:val="0056673B"/>
    <w:rsid w:val="00574A24"/>
    <w:rsid w:val="00580E70"/>
    <w:rsid w:val="0058226C"/>
    <w:rsid w:val="00583ACA"/>
    <w:rsid w:val="00592273"/>
    <w:rsid w:val="0059543E"/>
    <w:rsid w:val="005A33BC"/>
    <w:rsid w:val="005A5682"/>
    <w:rsid w:val="005B27E3"/>
    <w:rsid w:val="005B2BDC"/>
    <w:rsid w:val="005B4D64"/>
    <w:rsid w:val="005B53CD"/>
    <w:rsid w:val="005B6E58"/>
    <w:rsid w:val="005B7243"/>
    <w:rsid w:val="005C060A"/>
    <w:rsid w:val="005C55DE"/>
    <w:rsid w:val="005C5C8C"/>
    <w:rsid w:val="005C6EF1"/>
    <w:rsid w:val="005D6AB9"/>
    <w:rsid w:val="005E3D35"/>
    <w:rsid w:val="005F2F5D"/>
    <w:rsid w:val="005F498A"/>
    <w:rsid w:val="005F77E7"/>
    <w:rsid w:val="0061454C"/>
    <w:rsid w:val="00621637"/>
    <w:rsid w:val="00635961"/>
    <w:rsid w:val="00640CC8"/>
    <w:rsid w:val="00641E0F"/>
    <w:rsid w:val="00655030"/>
    <w:rsid w:val="00655133"/>
    <w:rsid w:val="006640A9"/>
    <w:rsid w:val="00672225"/>
    <w:rsid w:val="00674610"/>
    <w:rsid w:val="00676AF7"/>
    <w:rsid w:val="00676DBA"/>
    <w:rsid w:val="00681B23"/>
    <w:rsid w:val="00682DFB"/>
    <w:rsid w:val="00684005"/>
    <w:rsid w:val="00685888"/>
    <w:rsid w:val="00690470"/>
    <w:rsid w:val="006A32D5"/>
    <w:rsid w:val="006A6776"/>
    <w:rsid w:val="006A6FDA"/>
    <w:rsid w:val="006A77D5"/>
    <w:rsid w:val="006A7884"/>
    <w:rsid w:val="006B16D9"/>
    <w:rsid w:val="006B2128"/>
    <w:rsid w:val="006C08F9"/>
    <w:rsid w:val="006C436F"/>
    <w:rsid w:val="006D29EB"/>
    <w:rsid w:val="006D64BB"/>
    <w:rsid w:val="006D664A"/>
    <w:rsid w:val="006E7DBF"/>
    <w:rsid w:val="006F6137"/>
    <w:rsid w:val="006F615D"/>
    <w:rsid w:val="0070053B"/>
    <w:rsid w:val="00700BB4"/>
    <w:rsid w:val="007031A8"/>
    <w:rsid w:val="00704772"/>
    <w:rsid w:val="0070522B"/>
    <w:rsid w:val="007065E5"/>
    <w:rsid w:val="00712F8D"/>
    <w:rsid w:val="0071342B"/>
    <w:rsid w:val="007200BF"/>
    <w:rsid w:val="0073448D"/>
    <w:rsid w:val="00744EC4"/>
    <w:rsid w:val="007603ED"/>
    <w:rsid w:val="007704D8"/>
    <w:rsid w:val="00776331"/>
    <w:rsid w:val="0078501B"/>
    <w:rsid w:val="00795845"/>
    <w:rsid w:val="007B5BA2"/>
    <w:rsid w:val="007C106D"/>
    <w:rsid w:val="007C1A78"/>
    <w:rsid w:val="007C4946"/>
    <w:rsid w:val="007C61FE"/>
    <w:rsid w:val="007E55C9"/>
    <w:rsid w:val="007E59F1"/>
    <w:rsid w:val="007F0B0C"/>
    <w:rsid w:val="007F7393"/>
    <w:rsid w:val="008173DF"/>
    <w:rsid w:val="00821F32"/>
    <w:rsid w:val="008264A0"/>
    <w:rsid w:val="00836559"/>
    <w:rsid w:val="008444FD"/>
    <w:rsid w:val="00847851"/>
    <w:rsid w:val="008508DF"/>
    <w:rsid w:val="008530D8"/>
    <w:rsid w:val="008546A8"/>
    <w:rsid w:val="00854A75"/>
    <w:rsid w:val="008628DC"/>
    <w:rsid w:val="00871E39"/>
    <w:rsid w:val="00874DF4"/>
    <w:rsid w:val="008934FC"/>
    <w:rsid w:val="00894B11"/>
    <w:rsid w:val="008B6F94"/>
    <w:rsid w:val="008D1417"/>
    <w:rsid w:val="008D68CC"/>
    <w:rsid w:val="008E1996"/>
    <w:rsid w:val="008F0BAF"/>
    <w:rsid w:val="008F2729"/>
    <w:rsid w:val="008F2F81"/>
    <w:rsid w:val="008F35EC"/>
    <w:rsid w:val="008F6BB5"/>
    <w:rsid w:val="008F7966"/>
    <w:rsid w:val="00906FF2"/>
    <w:rsid w:val="00916F70"/>
    <w:rsid w:val="009252F8"/>
    <w:rsid w:val="009258B7"/>
    <w:rsid w:val="00946E5C"/>
    <w:rsid w:val="00950B66"/>
    <w:rsid w:val="00956B1E"/>
    <w:rsid w:val="00957D40"/>
    <w:rsid w:val="00960768"/>
    <w:rsid w:val="009776A4"/>
    <w:rsid w:val="00977FBB"/>
    <w:rsid w:val="009808DC"/>
    <w:rsid w:val="009854D8"/>
    <w:rsid w:val="00986187"/>
    <w:rsid w:val="00986612"/>
    <w:rsid w:val="00986B5C"/>
    <w:rsid w:val="009B76C3"/>
    <w:rsid w:val="009B7C70"/>
    <w:rsid w:val="009C26FD"/>
    <w:rsid w:val="009C3470"/>
    <w:rsid w:val="009C399E"/>
    <w:rsid w:val="009C3CDC"/>
    <w:rsid w:val="009C5EDC"/>
    <w:rsid w:val="009E7572"/>
    <w:rsid w:val="009F1AD6"/>
    <w:rsid w:val="009F4741"/>
    <w:rsid w:val="00A17777"/>
    <w:rsid w:val="00A21519"/>
    <w:rsid w:val="00A22B3F"/>
    <w:rsid w:val="00A246CA"/>
    <w:rsid w:val="00A3284D"/>
    <w:rsid w:val="00A41A85"/>
    <w:rsid w:val="00A50D09"/>
    <w:rsid w:val="00A51E16"/>
    <w:rsid w:val="00A52522"/>
    <w:rsid w:val="00A6144D"/>
    <w:rsid w:val="00A75CF0"/>
    <w:rsid w:val="00A75F34"/>
    <w:rsid w:val="00A8683E"/>
    <w:rsid w:val="00A8726B"/>
    <w:rsid w:val="00A92D0C"/>
    <w:rsid w:val="00A9469A"/>
    <w:rsid w:val="00AA3181"/>
    <w:rsid w:val="00AA370F"/>
    <w:rsid w:val="00AA4662"/>
    <w:rsid w:val="00AB0F50"/>
    <w:rsid w:val="00AB1CB1"/>
    <w:rsid w:val="00AB2D0C"/>
    <w:rsid w:val="00AB3E39"/>
    <w:rsid w:val="00AD0AEF"/>
    <w:rsid w:val="00AD6FDC"/>
    <w:rsid w:val="00AD7954"/>
    <w:rsid w:val="00AE04F7"/>
    <w:rsid w:val="00AE4D58"/>
    <w:rsid w:val="00B02FA1"/>
    <w:rsid w:val="00B11599"/>
    <w:rsid w:val="00B13838"/>
    <w:rsid w:val="00B228F0"/>
    <w:rsid w:val="00B32D97"/>
    <w:rsid w:val="00B373D9"/>
    <w:rsid w:val="00B463C9"/>
    <w:rsid w:val="00B51CF4"/>
    <w:rsid w:val="00B55ED5"/>
    <w:rsid w:val="00B62A3A"/>
    <w:rsid w:val="00B7437B"/>
    <w:rsid w:val="00B7523A"/>
    <w:rsid w:val="00B92CE3"/>
    <w:rsid w:val="00B932ED"/>
    <w:rsid w:val="00B95425"/>
    <w:rsid w:val="00B97294"/>
    <w:rsid w:val="00BA1CF1"/>
    <w:rsid w:val="00BA3154"/>
    <w:rsid w:val="00BB0D00"/>
    <w:rsid w:val="00BD680F"/>
    <w:rsid w:val="00BE28D0"/>
    <w:rsid w:val="00BF5314"/>
    <w:rsid w:val="00BF7F73"/>
    <w:rsid w:val="00C01F03"/>
    <w:rsid w:val="00C04ECB"/>
    <w:rsid w:val="00C15288"/>
    <w:rsid w:val="00C26708"/>
    <w:rsid w:val="00C31B72"/>
    <w:rsid w:val="00C350DC"/>
    <w:rsid w:val="00C3687F"/>
    <w:rsid w:val="00C417DD"/>
    <w:rsid w:val="00C45F62"/>
    <w:rsid w:val="00C5145C"/>
    <w:rsid w:val="00C5609A"/>
    <w:rsid w:val="00C61299"/>
    <w:rsid w:val="00C62F8F"/>
    <w:rsid w:val="00C71286"/>
    <w:rsid w:val="00C71AE9"/>
    <w:rsid w:val="00C761AC"/>
    <w:rsid w:val="00C768D3"/>
    <w:rsid w:val="00C80187"/>
    <w:rsid w:val="00C832C9"/>
    <w:rsid w:val="00C84285"/>
    <w:rsid w:val="00C85FCC"/>
    <w:rsid w:val="00C8738E"/>
    <w:rsid w:val="00C90247"/>
    <w:rsid w:val="00C902C6"/>
    <w:rsid w:val="00C933EE"/>
    <w:rsid w:val="00C94936"/>
    <w:rsid w:val="00CA0093"/>
    <w:rsid w:val="00CA1689"/>
    <w:rsid w:val="00CA560C"/>
    <w:rsid w:val="00CB3A8C"/>
    <w:rsid w:val="00CB5DCF"/>
    <w:rsid w:val="00CC72EC"/>
    <w:rsid w:val="00CC780A"/>
    <w:rsid w:val="00CF3956"/>
    <w:rsid w:val="00D02E74"/>
    <w:rsid w:val="00D1138B"/>
    <w:rsid w:val="00D127E6"/>
    <w:rsid w:val="00D16102"/>
    <w:rsid w:val="00D162E2"/>
    <w:rsid w:val="00D17B62"/>
    <w:rsid w:val="00D2250D"/>
    <w:rsid w:val="00D22CA8"/>
    <w:rsid w:val="00D23718"/>
    <w:rsid w:val="00D26C72"/>
    <w:rsid w:val="00D30751"/>
    <w:rsid w:val="00D3239B"/>
    <w:rsid w:val="00D43E1C"/>
    <w:rsid w:val="00D45059"/>
    <w:rsid w:val="00D45833"/>
    <w:rsid w:val="00D50609"/>
    <w:rsid w:val="00D61AB3"/>
    <w:rsid w:val="00D61D62"/>
    <w:rsid w:val="00D6404F"/>
    <w:rsid w:val="00D64564"/>
    <w:rsid w:val="00D65E21"/>
    <w:rsid w:val="00D66671"/>
    <w:rsid w:val="00D73AE4"/>
    <w:rsid w:val="00D75E86"/>
    <w:rsid w:val="00D81AED"/>
    <w:rsid w:val="00D86CEC"/>
    <w:rsid w:val="00D95550"/>
    <w:rsid w:val="00D96AD2"/>
    <w:rsid w:val="00DA60A7"/>
    <w:rsid w:val="00DA7388"/>
    <w:rsid w:val="00DB6248"/>
    <w:rsid w:val="00DB696E"/>
    <w:rsid w:val="00DB6AA6"/>
    <w:rsid w:val="00DC0152"/>
    <w:rsid w:val="00DC4061"/>
    <w:rsid w:val="00DC7778"/>
    <w:rsid w:val="00DC7EF3"/>
    <w:rsid w:val="00DD2F15"/>
    <w:rsid w:val="00DD779F"/>
    <w:rsid w:val="00DE1739"/>
    <w:rsid w:val="00DE4108"/>
    <w:rsid w:val="00DE4FB5"/>
    <w:rsid w:val="00DE7C29"/>
    <w:rsid w:val="00DF46C9"/>
    <w:rsid w:val="00DF488A"/>
    <w:rsid w:val="00DF67D8"/>
    <w:rsid w:val="00DF72CA"/>
    <w:rsid w:val="00E07E6D"/>
    <w:rsid w:val="00E11C00"/>
    <w:rsid w:val="00E244EF"/>
    <w:rsid w:val="00E2555E"/>
    <w:rsid w:val="00E310C0"/>
    <w:rsid w:val="00E3144D"/>
    <w:rsid w:val="00E42CF9"/>
    <w:rsid w:val="00E45F03"/>
    <w:rsid w:val="00E46458"/>
    <w:rsid w:val="00E512AA"/>
    <w:rsid w:val="00E56EAC"/>
    <w:rsid w:val="00E63B04"/>
    <w:rsid w:val="00E6546D"/>
    <w:rsid w:val="00E707CB"/>
    <w:rsid w:val="00E70E9F"/>
    <w:rsid w:val="00E87D8B"/>
    <w:rsid w:val="00E912F7"/>
    <w:rsid w:val="00EA4D5C"/>
    <w:rsid w:val="00EC4E1F"/>
    <w:rsid w:val="00EC5145"/>
    <w:rsid w:val="00EC6F2D"/>
    <w:rsid w:val="00ED56E4"/>
    <w:rsid w:val="00EE0373"/>
    <w:rsid w:val="00EE50F5"/>
    <w:rsid w:val="00F049AB"/>
    <w:rsid w:val="00F10BC6"/>
    <w:rsid w:val="00F124F6"/>
    <w:rsid w:val="00F22458"/>
    <w:rsid w:val="00F23236"/>
    <w:rsid w:val="00F341C1"/>
    <w:rsid w:val="00F36681"/>
    <w:rsid w:val="00F375F9"/>
    <w:rsid w:val="00F37F03"/>
    <w:rsid w:val="00F52BE5"/>
    <w:rsid w:val="00F52CAD"/>
    <w:rsid w:val="00F56FAA"/>
    <w:rsid w:val="00F650A8"/>
    <w:rsid w:val="00F860A4"/>
    <w:rsid w:val="00F92687"/>
    <w:rsid w:val="00F94172"/>
    <w:rsid w:val="00F94EA2"/>
    <w:rsid w:val="00F95469"/>
    <w:rsid w:val="00F9785E"/>
    <w:rsid w:val="00FB4E61"/>
    <w:rsid w:val="00FB7412"/>
    <w:rsid w:val="00FC112E"/>
    <w:rsid w:val="00FC2D27"/>
    <w:rsid w:val="00FC6BF0"/>
    <w:rsid w:val="00FD041A"/>
    <w:rsid w:val="00FD2410"/>
    <w:rsid w:val="00FD3F4C"/>
    <w:rsid w:val="00FD6DB9"/>
    <w:rsid w:val="00FE11B4"/>
    <w:rsid w:val="00FE12D9"/>
    <w:rsid w:val="00FE2207"/>
    <w:rsid w:val="00FF4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ACB5F"/>
  <w15:docId w15:val="{FF8A507D-DD09-4096-BAF0-4A344C783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92D0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0"/>
      <w:szCs w:val="20"/>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none"/>
    </w:rPr>
  </w:style>
  <w:style w:type="character" w:customStyle="1" w:styleId="6">
    <w:name w:val="Основной текст (6)_"/>
    <w:basedOn w:val="a0"/>
    <w:link w:val="60"/>
    <w:rPr>
      <w:rFonts w:ascii="Times New Roman" w:eastAsia="Times New Roman" w:hAnsi="Times New Roman" w:cs="Times New Roman"/>
      <w:b/>
      <w:bCs/>
      <w:i/>
      <w:iCs/>
      <w:smallCaps w:val="0"/>
      <w:strike w:val="0"/>
      <w:u w:val="none"/>
    </w:rPr>
  </w:style>
  <w:style w:type="character" w:customStyle="1" w:styleId="61">
    <w:name w:val="Основной текст (6) + Не полужирный;Не курсив"/>
    <w:basedOn w:val="6"/>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62">
    <w:name w:val="Основной текст (6)"/>
    <w:basedOn w:val="6"/>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Consolas9pt">
    <w:name w:val="Основной текст (2) + Consolas;9 pt"/>
    <w:basedOn w:val="2"/>
    <w:rPr>
      <w:rFonts w:ascii="Consolas" w:eastAsia="Consolas" w:hAnsi="Consolas" w:cs="Consolas"/>
      <w:b w:val="0"/>
      <w:bCs w:val="0"/>
      <w:i w:val="0"/>
      <w:iCs w:val="0"/>
      <w:smallCaps w:val="0"/>
      <w:strike w:val="0"/>
      <w:color w:val="000000"/>
      <w:spacing w:val="0"/>
      <w:w w:val="100"/>
      <w:position w:val="0"/>
      <w:sz w:val="18"/>
      <w:szCs w:val="18"/>
      <w:u w:val="none"/>
      <w:lang w:val="ru-RU" w:eastAsia="ru-RU" w:bidi="ru-RU"/>
    </w:rPr>
  </w:style>
  <w:style w:type="character" w:customStyle="1" w:styleId="210pt">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Candara9pt">
    <w:name w:val="Основной текст (2) + Candara;9 pt;Полужирный"/>
    <w:basedOn w:val="2"/>
    <w:rPr>
      <w:rFonts w:ascii="Candara" w:eastAsia="Candara" w:hAnsi="Candara" w:cs="Candara"/>
      <w:b/>
      <w:bCs/>
      <w:i w:val="0"/>
      <w:iCs w:val="0"/>
      <w:smallCaps w:val="0"/>
      <w:strike w:val="0"/>
      <w:color w:val="000000"/>
      <w:spacing w:val="0"/>
      <w:w w:val="100"/>
      <w:position w:val="0"/>
      <w:sz w:val="18"/>
      <w:szCs w:val="18"/>
      <w:u w:val="none"/>
      <w:lang w:val="en-US" w:eastAsia="en-US" w:bidi="en-US"/>
    </w:rPr>
  </w:style>
  <w:style w:type="character" w:customStyle="1" w:styleId="25">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Consolas9pt0">
    <w:name w:val="Основной текст (2) + Consolas;9 pt"/>
    <w:basedOn w:val="2"/>
    <w:rPr>
      <w:rFonts w:ascii="Consolas" w:eastAsia="Consolas" w:hAnsi="Consolas" w:cs="Consolas"/>
      <w:b w:val="0"/>
      <w:bCs w:val="0"/>
      <w:i w:val="0"/>
      <w:iCs w:val="0"/>
      <w:smallCaps w:val="0"/>
      <w:strike w:val="0"/>
      <w:color w:val="000000"/>
      <w:spacing w:val="0"/>
      <w:w w:val="100"/>
      <w:position w:val="0"/>
      <w:sz w:val="18"/>
      <w:szCs w:val="18"/>
      <w:u w:val="none"/>
    </w:rPr>
  </w:style>
  <w:style w:type="character" w:customStyle="1" w:styleId="26">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7">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28">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u w:val="none"/>
    </w:rPr>
  </w:style>
  <w:style w:type="character" w:customStyle="1" w:styleId="3Exact">
    <w:name w:val="Основной текст (3)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4Exact">
    <w:name w:val="Основной текст (4) Exact"/>
    <w:basedOn w:val="a0"/>
    <w:rPr>
      <w:rFonts w:ascii="Times New Roman" w:eastAsia="Times New Roman" w:hAnsi="Times New Roman" w:cs="Times New Roman"/>
      <w:b w:val="0"/>
      <w:bCs w:val="0"/>
      <w:i/>
      <w:iCs/>
      <w:smallCaps w:val="0"/>
      <w:strike w:val="0"/>
      <w:sz w:val="20"/>
      <w:szCs w:val="20"/>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Exact">
    <w:name w:val="Подпись к таблице Exact"/>
    <w:basedOn w:val="a0"/>
    <w:link w:val="a6"/>
    <w:qFormat/>
    <w:rPr>
      <w:rFonts w:ascii="Times New Roman" w:eastAsia="Times New Roman" w:hAnsi="Times New Roman" w:cs="Times New Roman"/>
      <w:b w:val="0"/>
      <w:bCs w:val="0"/>
      <w:i w:val="0"/>
      <w:iCs w:val="0"/>
      <w:smallCaps w:val="0"/>
      <w:strike w:val="0"/>
      <w:u w:val="none"/>
    </w:rPr>
  </w:style>
  <w:style w:type="character" w:customStyle="1" w:styleId="1Exact">
    <w:name w:val="Заголовок №1 Exact"/>
    <w:basedOn w:val="a0"/>
    <w:rPr>
      <w:rFonts w:ascii="Times New Roman" w:eastAsia="Times New Roman" w:hAnsi="Times New Roman" w:cs="Times New Roman"/>
      <w:b/>
      <w:bCs/>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8"/>
      <w:szCs w:val="8"/>
      <w:u w:val="none"/>
    </w:rPr>
  </w:style>
  <w:style w:type="character" w:customStyle="1" w:styleId="51">
    <w:name w:val="Основной текст (5) + Не полужирный"/>
    <w:basedOn w:val="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a5">
    <w:name w:val="Сноска"/>
    <w:basedOn w:val="a"/>
    <w:link w:val="a4"/>
    <w:pPr>
      <w:shd w:val="clear" w:color="auto" w:fill="FFFFFF"/>
      <w:spacing w:line="223" w:lineRule="exact"/>
      <w:jc w:val="both"/>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line="227" w:lineRule="exact"/>
    </w:pPr>
    <w:rPr>
      <w:rFonts w:ascii="Times New Roman" w:eastAsia="Times New Roman" w:hAnsi="Times New Roman" w:cs="Times New Roman"/>
      <w:sz w:val="20"/>
      <w:szCs w:val="20"/>
    </w:rPr>
  </w:style>
  <w:style w:type="paragraph" w:customStyle="1" w:styleId="40">
    <w:name w:val="Основной текст (4)"/>
    <w:basedOn w:val="a"/>
    <w:link w:val="4"/>
    <w:pPr>
      <w:shd w:val="clear" w:color="auto" w:fill="FFFFFF"/>
      <w:spacing w:after="600" w:line="227" w:lineRule="exact"/>
    </w:pPr>
    <w:rPr>
      <w:rFonts w:ascii="Times New Roman" w:eastAsia="Times New Roman" w:hAnsi="Times New Roman" w:cs="Times New Roman"/>
      <w:i/>
      <w:iCs/>
      <w:sz w:val="20"/>
      <w:szCs w:val="20"/>
    </w:rPr>
  </w:style>
  <w:style w:type="paragraph" w:customStyle="1" w:styleId="50">
    <w:name w:val="Основной текст (5)"/>
    <w:basedOn w:val="a"/>
    <w:link w:val="5"/>
    <w:pPr>
      <w:shd w:val="clear" w:color="auto" w:fill="FFFFFF"/>
      <w:spacing w:before="600" w:after="60" w:line="0" w:lineRule="atLeast"/>
      <w:jc w:val="center"/>
    </w:pPr>
    <w:rPr>
      <w:rFonts w:ascii="Times New Roman" w:eastAsia="Times New Roman" w:hAnsi="Times New Roman" w:cs="Times New Roman"/>
      <w:b/>
      <w:bCs/>
    </w:rPr>
  </w:style>
  <w:style w:type="paragraph" w:customStyle="1" w:styleId="60">
    <w:name w:val="Основной текст (6)"/>
    <w:basedOn w:val="a"/>
    <w:link w:val="6"/>
    <w:pPr>
      <w:shd w:val="clear" w:color="auto" w:fill="FFFFFF"/>
      <w:spacing w:before="360" w:line="270" w:lineRule="exact"/>
      <w:ind w:firstLine="780"/>
      <w:jc w:val="both"/>
    </w:pPr>
    <w:rPr>
      <w:rFonts w:ascii="Times New Roman" w:eastAsia="Times New Roman" w:hAnsi="Times New Roman" w:cs="Times New Roman"/>
      <w:b/>
      <w:bCs/>
      <w:i/>
      <w:iCs/>
    </w:rPr>
  </w:style>
  <w:style w:type="paragraph" w:customStyle="1" w:styleId="20">
    <w:name w:val="Основной текст (2)"/>
    <w:basedOn w:val="a"/>
    <w:link w:val="2"/>
    <w:pPr>
      <w:shd w:val="clear" w:color="auto" w:fill="FFFFFF"/>
      <w:spacing w:line="270" w:lineRule="exact"/>
      <w:ind w:hanging="600"/>
      <w:jc w:val="both"/>
    </w:pPr>
    <w:rPr>
      <w:rFonts w:ascii="Times New Roman" w:eastAsia="Times New Roman" w:hAnsi="Times New Roman" w:cs="Times New Roman"/>
    </w:rPr>
  </w:style>
  <w:style w:type="paragraph" w:customStyle="1" w:styleId="70">
    <w:name w:val="Основной текст (7)"/>
    <w:basedOn w:val="a"/>
    <w:link w:val="7"/>
    <w:pPr>
      <w:shd w:val="clear" w:color="auto" w:fill="FFFFFF"/>
      <w:spacing w:before="480" w:line="274" w:lineRule="exact"/>
      <w:jc w:val="both"/>
    </w:pPr>
    <w:rPr>
      <w:rFonts w:ascii="Times New Roman" w:eastAsia="Times New Roman" w:hAnsi="Times New Roman" w:cs="Times New Roman"/>
      <w:i/>
      <w:iCs/>
    </w:rPr>
  </w:style>
  <w:style w:type="paragraph" w:customStyle="1" w:styleId="a6">
    <w:name w:val="Подпись к таблице"/>
    <w:basedOn w:val="a"/>
    <w:link w:val="Exact"/>
    <w:pPr>
      <w:shd w:val="clear" w:color="auto" w:fill="FFFFFF"/>
      <w:spacing w:line="295" w:lineRule="exact"/>
      <w:jc w:val="both"/>
    </w:pPr>
    <w:rPr>
      <w:rFonts w:ascii="Times New Roman" w:eastAsia="Times New Roman" w:hAnsi="Times New Roman" w:cs="Times New Roman"/>
    </w:rPr>
  </w:style>
  <w:style w:type="paragraph" w:customStyle="1" w:styleId="10">
    <w:name w:val="Заголовок №1"/>
    <w:basedOn w:val="a"/>
    <w:link w:val="1"/>
    <w:pPr>
      <w:shd w:val="clear" w:color="auto" w:fill="FFFFFF"/>
      <w:spacing w:after="240" w:line="270" w:lineRule="exact"/>
      <w:ind w:hanging="600"/>
      <w:outlineLvl w:val="0"/>
    </w:pPr>
    <w:rPr>
      <w:rFonts w:ascii="Times New Roman" w:eastAsia="Times New Roman" w:hAnsi="Times New Roman" w:cs="Times New Roman"/>
      <w:b/>
      <w:bCs/>
    </w:rPr>
  </w:style>
  <w:style w:type="paragraph" w:customStyle="1" w:styleId="80">
    <w:name w:val="Основной текст (8)"/>
    <w:basedOn w:val="a"/>
    <w:link w:val="8"/>
    <w:pPr>
      <w:shd w:val="clear" w:color="auto" w:fill="FFFFFF"/>
      <w:spacing w:before="120" w:after="240" w:line="0" w:lineRule="atLeast"/>
    </w:pPr>
    <w:rPr>
      <w:rFonts w:ascii="Times New Roman" w:eastAsia="Times New Roman" w:hAnsi="Times New Roman" w:cs="Times New Roman"/>
      <w:i/>
      <w:iCs/>
      <w:sz w:val="8"/>
      <w:szCs w:val="8"/>
    </w:rPr>
  </w:style>
  <w:style w:type="table" w:styleId="a7">
    <w:name w:val="Table Grid"/>
    <w:basedOn w:val="a1"/>
    <w:uiPriority w:val="39"/>
    <w:rsid w:val="00450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76DE7"/>
    <w:rPr>
      <w:rFonts w:ascii="Segoe UI" w:hAnsi="Segoe UI" w:cs="Segoe UI"/>
      <w:sz w:val="18"/>
      <w:szCs w:val="18"/>
    </w:rPr>
  </w:style>
  <w:style w:type="character" w:customStyle="1" w:styleId="a9">
    <w:name w:val="Текст выноски Знак"/>
    <w:basedOn w:val="a0"/>
    <w:link w:val="a8"/>
    <w:uiPriority w:val="99"/>
    <w:semiHidden/>
    <w:rsid w:val="00076DE7"/>
    <w:rPr>
      <w:rFonts w:ascii="Segoe UI" w:hAnsi="Segoe UI" w:cs="Segoe UI"/>
      <w:color w:val="000000"/>
      <w:sz w:val="18"/>
      <w:szCs w:val="18"/>
    </w:rPr>
  </w:style>
  <w:style w:type="paragraph" w:styleId="aa">
    <w:name w:val="List Paragraph"/>
    <w:basedOn w:val="a"/>
    <w:link w:val="ab"/>
    <w:uiPriority w:val="99"/>
    <w:qFormat/>
    <w:rsid w:val="00700BB4"/>
    <w:pPr>
      <w:ind w:left="720"/>
      <w:contextualSpacing/>
    </w:pPr>
  </w:style>
  <w:style w:type="paragraph" w:styleId="ac">
    <w:name w:val="Normal (Web)"/>
    <w:basedOn w:val="a"/>
    <w:uiPriority w:val="99"/>
    <w:semiHidden/>
    <w:unhideWhenUsed/>
    <w:rsid w:val="004D3DFE"/>
    <w:rPr>
      <w:rFonts w:ascii="Times New Roman" w:hAnsi="Times New Roman" w:cs="Times New Roman"/>
    </w:rPr>
  </w:style>
  <w:style w:type="paragraph" w:customStyle="1" w:styleId="Default">
    <w:name w:val="Default"/>
    <w:rsid w:val="00F860A4"/>
    <w:pPr>
      <w:widowControl/>
      <w:autoSpaceDE w:val="0"/>
      <w:autoSpaceDN w:val="0"/>
      <w:adjustRightInd w:val="0"/>
    </w:pPr>
    <w:rPr>
      <w:rFonts w:ascii="Times New Roman" w:eastAsia="Calibri" w:hAnsi="Times New Roman" w:cs="Times New Roman"/>
      <w:color w:val="000000"/>
      <w:lang w:eastAsia="en-US" w:bidi="ar-SA"/>
    </w:rPr>
  </w:style>
  <w:style w:type="character" w:customStyle="1" w:styleId="11">
    <w:name w:val="Неразрешенное упоминание1"/>
    <w:basedOn w:val="a0"/>
    <w:uiPriority w:val="99"/>
    <w:semiHidden/>
    <w:unhideWhenUsed/>
    <w:rsid w:val="00977FBB"/>
    <w:rPr>
      <w:color w:val="605E5C"/>
      <w:shd w:val="clear" w:color="auto" w:fill="E1DFDD"/>
    </w:rPr>
  </w:style>
  <w:style w:type="character" w:customStyle="1" w:styleId="ab">
    <w:name w:val="Абзац списка Знак"/>
    <w:link w:val="aa"/>
    <w:uiPriority w:val="99"/>
    <w:locked/>
    <w:rsid w:val="00FE2207"/>
    <w:rPr>
      <w:color w:val="000000"/>
    </w:rPr>
  </w:style>
  <w:style w:type="character" w:customStyle="1" w:styleId="ad">
    <w:name w:val="Основной текст_"/>
    <w:basedOn w:val="a0"/>
    <w:link w:val="12"/>
    <w:rsid w:val="00FD041A"/>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d"/>
    <w:rsid w:val="00FD041A"/>
    <w:pPr>
      <w:shd w:val="clear" w:color="auto" w:fill="FFFFFF"/>
      <w:ind w:firstLine="400"/>
    </w:pPr>
    <w:rPr>
      <w:rFonts w:ascii="Times New Roman" w:eastAsia="Times New Roman" w:hAnsi="Times New Roman" w:cs="Times New Roman"/>
      <w:color w:val="auto"/>
      <w:sz w:val="26"/>
      <w:szCs w:val="26"/>
    </w:rPr>
  </w:style>
  <w:style w:type="paragraph" w:customStyle="1" w:styleId="221">
    <w:name w:val="Основной текст (2)21"/>
    <w:basedOn w:val="a"/>
    <w:qFormat/>
    <w:rsid w:val="00F37F03"/>
    <w:pPr>
      <w:shd w:val="clear" w:color="auto" w:fill="FFFFFF"/>
      <w:spacing w:line="270" w:lineRule="exact"/>
      <w:ind w:hanging="600"/>
      <w:jc w:val="both"/>
    </w:pPr>
    <w:rPr>
      <w:rFonts w:ascii="Times New Roman" w:eastAsia="Times New Roman" w:hAnsi="Times New Roman" w:cs="Times New Roman"/>
      <w:color w:val="auto"/>
      <w:sz w:val="22"/>
      <w:szCs w:val="22"/>
      <w:lang w:eastAsia="en-US" w:bidi="ar-SA"/>
    </w:rPr>
  </w:style>
  <w:style w:type="paragraph" w:customStyle="1" w:styleId="610">
    <w:name w:val="Основной текст (6)1"/>
    <w:basedOn w:val="a"/>
    <w:qFormat/>
    <w:rsid w:val="0020659C"/>
    <w:pPr>
      <w:shd w:val="clear" w:color="auto" w:fill="FFFFFF"/>
      <w:spacing w:before="360" w:line="270" w:lineRule="exact"/>
      <w:ind w:firstLine="780"/>
      <w:jc w:val="both"/>
    </w:pPr>
    <w:rPr>
      <w:rFonts w:ascii="Times New Roman" w:eastAsia="Times New Roman" w:hAnsi="Times New Roman" w:cs="Times New Roman"/>
      <w:b/>
      <w:bCs/>
      <w:i/>
      <w:iCs/>
      <w:color w:val="auto"/>
      <w:sz w:val="22"/>
      <w:szCs w:val="22"/>
      <w:lang w:eastAsia="en-US" w:bidi="ar-SA"/>
    </w:rPr>
  </w:style>
  <w:style w:type="character" w:customStyle="1" w:styleId="pagetitle-item">
    <w:name w:val="pagetitle-item"/>
    <w:basedOn w:val="a0"/>
    <w:rsid w:val="00D95550"/>
  </w:style>
  <w:style w:type="character" w:customStyle="1" w:styleId="pagetitile-button-container">
    <w:name w:val="pagetitile-button-container"/>
    <w:basedOn w:val="a0"/>
    <w:rsid w:val="00D95550"/>
  </w:style>
  <w:style w:type="paragraph" w:customStyle="1" w:styleId="ConsNonformat">
    <w:name w:val="ConsNonformat"/>
    <w:rsid w:val="00537C6A"/>
    <w:pPr>
      <w:suppressAutoHyphens/>
      <w:spacing w:line="100" w:lineRule="atLeast"/>
    </w:pPr>
    <w:rPr>
      <w:rFonts w:ascii="Consultant" w:eastAsia="Times New Roman" w:hAnsi="Consultant" w:cs="Consultant"/>
      <w:sz w:val="20"/>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907">
      <w:bodyDiv w:val="1"/>
      <w:marLeft w:val="0"/>
      <w:marRight w:val="0"/>
      <w:marTop w:val="0"/>
      <w:marBottom w:val="0"/>
      <w:divBdr>
        <w:top w:val="none" w:sz="0" w:space="0" w:color="auto"/>
        <w:left w:val="none" w:sz="0" w:space="0" w:color="auto"/>
        <w:bottom w:val="none" w:sz="0" w:space="0" w:color="auto"/>
        <w:right w:val="none" w:sz="0" w:space="0" w:color="auto"/>
      </w:divBdr>
    </w:div>
    <w:div w:id="581719765">
      <w:bodyDiv w:val="1"/>
      <w:marLeft w:val="0"/>
      <w:marRight w:val="0"/>
      <w:marTop w:val="0"/>
      <w:marBottom w:val="0"/>
      <w:divBdr>
        <w:top w:val="none" w:sz="0" w:space="0" w:color="auto"/>
        <w:left w:val="none" w:sz="0" w:space="0" w:color="auto"/>
        <w:bottom w:val="none" w:sz="0" w:space="0" w:color="auto"/>
        <w:right w:val="none" w:sz="0" w:space="0" w:color="auto"/>
      </w:divBdr>
    </w:div>
    <w:div w:id="776216518">
      <w:bodyDiv w:val="1"/>
      <w:marLeft w:val="0"/>
      <w:marRight w:val="0"/>
      <w:marTop w:val="0"/>
      <w:marBottom w:val="0"/>
      <w:divBdr>
        <w:top w:val="none" w:sz="0" w:space="0" w:color="auto"/>
        <w:left w:val="none" w:sz="0" w:space="0" w:color="auto"/>
        <w:bottom w:val="none" w:sz="0" w:space="0" w:color="auto"/>
        <w:right w:val="none" w:sz="0" w:space="0" w:color="auto"/>
      </w:divBdr>
    </w:div>
    <w:div w:id="1398238478">
      <w:bodyDiv w:val="1"/>
      <w:marLeft w:val="0"/>
      <w:marRight w:val="0"/>
      <w:marTop w:val="0"/>
      <w:marBottom w:val="0"/>
      <w:divBdr>
        <w:top w:val="none" w:sz="0" w:space="0" w:color="auto"/>
        <w:left w:val="none" w:sz="0" w:space="0" w:color="auto"/>
        <w:bottom w:val="none" w:sz="0" w:space="0" w:color="auto"/>
        <w:right w:val="none" w:sz="0" w:space="0" w:color="auto"/>
      </w:divBdr>
    </w:div>
    <w:div w:id="1489638923">
      <w:bodyDiv w:val="1"/>
      <w:marLeft w:val="0"/>
      <w:marRight w:val="0"/>
      <w:marTop w:val="0"/>
      <w:marBottom w:val="0"/>
      <w:divBdr>
        <w:top w:val="none" w:sz="0" w:space="0" w:color="auto"/>
        <w:left w:val="none" w:sz="0" w:space="0" w:color="auto"/>
        <w:bottom w:val="none" w:sz="0" w:space="0" w:color="auto"/>
        <w:right w:val="none" w:sz="0" w:space="0" w:color="auto"/>
      </w:divBdr>
    </w:div>
    <w:div w:id="1595938657">
      <w:bodyDiv w:val="1"/>
      <w:marLeft w:val="0"/>
      <w:marRight w:val="0"/>
      <w:marTop w:val="0"/>
      <w:marBottom w:val="0"/>
      <w:divBdr>
        <w:top w:val="none" w:sz="0" w:space="0" w:color="auto"/>
        <w:left w:val="none" w:sz="0" w:space="0" w:color="auto"/>
        <w:bottom w:val="none" w:sz="0" w:space="0" w:color="auto"/>
        <w:right w:val="none" w:sz="0" w:space="0" w:color="auto"/>
      </w:divBdr>
    </w:div>
    <w:div w:id="1700162834">
      <w:bodyDiv w:val="1"/>
      <w:marLeft w:val="0"/>
      <w:marRight w:val="0"/>
      <w:marTop w:val="0"/>
      <w:marBottom w:val="0"/>
      <w:divBdr>
        <w:top w:val="none" w:sz="0" w:space="0" w:color="auto"/>
        <w:left w:val="none" w:sz="0" w:space="0" w:color="auto"/>
        <w:bottom w:val="none" w:sz="0" w:space="0" w:color="auto"/>
        <w:right w:val="none" w:sz="0" w:space="0" w:color="auto"/>
      </w:divBdr>
    </w:div>
    <w:div w:id="1822890825">
      <w:bodyDiv w:val="1"/>
      <w:marLeft w:val="0"/>
      <w:marRight w:val="0"/>
      <w:marTop w:val="0"/>
      <w:marBottom w:val="0"/>
      <w:divBdr>
        <w:top w:val="none" w:sz="0" w:space="0" w:color="auto"/>
        <w:left w:val="none" w:sz="0" w:space="0" w:color="auto"/>
        <w:bottom w:val="none" w:sz="0" w:space="0" w:color="auto"/>
        <w:right w:val="none" w:sz="0" w:space="0" w:color="auto"/>
      </w:divBdr>
    </w:div>
    <w:div w:id="2016182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16DEB-DB27-459E-AA67-279A401D9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7</Pages>
  <Words>2885</Words>
  <Characters>16447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User-1</cp:lastModifiedBy>
  <cp:revision>60</cp:revision>
  <cp:lastPrinted>2022-03-02T08:43:00Z</cp:lastPrinted>
  <dcterms:created xsi:type="dcterms:W3CDTF">2022-02-24T12:44:00Z</dcterms:created>
  <dcterms:modified xsi:type="dcterms:W3CDTF">2022-03-02T09:06:00Z</dcterms:modified>
</cp:coreProperties>
</file>