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8055" w14:textId="3C1813A5" w:rsidR="00E969E1" w:rsidRDefault="00483558" w:rsidP="008C0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83558">
        <w:rPr>
          <w:rFonts w:ascii="Times New Roman" w:hAnsi="Times New Roman" w:cs="Times New Roman"/>
          <w:sz w:val="28"/>
          <w:szCs w:val="28"/>
        </w:rPr>
        <w:t>рафики встреч, заседаний рабочих групп, совещаний партнеров РЦИ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5B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8727A">
        <w:rPr>
          <w:rFonts w:ascii="Times New Roman" w:hAnsi="Times New Roman" w:cs="Times New Roman"/>
          <w:sz w:val="28"/>
          <w:szCs w:val="28"/>
        </w:rPr>
        <w:t>2</w:t>
      </w:r>
      <w:r w:rsidR="00485838">
        <w:rPr>
          <w:rFonts w:ascii="Times New Roman" w:hAnsi="Times New Roman" w:cs="Times New Roman"/>
          <w:sz w:val="28"/>
          <w:szCs w:val="28"/>
        </w:rPr>
        <w:t>2</w:t>
      </w:r>
      <w:r w:rsidR="006315B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8C0B72" w14:paraId="366FB025" w14:textId="77777777" w:rsidTr="00C237EE">
        <w:tc>
          <w:tcPr>
            <w:tcW w:w="2972" w:type="dxa"/>
          </w:tcPr>
          <w:p w14:paraId="58929356" w14:textId="219A95E7" w:rsidR="008C0B72" w:rsidRPr="008C0B72" w:rsidRDefault="008C0B72" w:rsidP="008C0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  <w:r w:rsidRPr="008C0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73" w:type="dxa"/>
          </w:tcPr>
          <w:p w14:paraId="0A2B33D2" w14:textId="6D54971F" w:rsidR="008C0B72" w:rsidRPr="008C0B72" w:rsidRDefault="008C0B72" w:rsidP="008C0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8C0B72" w14:paraId="3E21E27B" w14:textId="77777777" w:rsidTr="00C237EE">
        <w:tc>
          <w:tcPr>
            <w:tcW w:w="2972" w:type="dxa"/>
          </w:tcPr>
          <w:p w14:paraId="75C53F66" w14:textId="5BB90023" w:rsidR="008C0B72" w:rsidRPr="008C0B72" w:rsidRDefault="008C0B72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квартал/</w:t>
            </w:r>
            <w:r w:rsidR="004858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0A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5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0B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3" w:type="dxa"/>
          </w:tcPr>
          <w:p w14:paraId="2B1E2298" w14:textId="3DF0920A" w:rsidR="008C0B72" w:rsidRPr="008C0B72" w:rsidRDefault="00485838" w:rsidP="008C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838">
              <w:rPr>
                <w:rFonts w:ascii="Times New Roman" w:hAnsi="Times New Roman" w:cs="Times New Roman"/>
                <w:sz w:val="24"/>
                <w:szCs w:val="24"/>
              </w:rPr>
              <w:t>еминар «Изменения законодательства по 44-ФЗ и 223-ФЗ, вступившие в силу после 4 марта 2022 года»</w:t>
            </w:r>
          </w:p>
        </w:tc>
      </w:tr>
      <w:tr w:rsidR="008C0B72" w14:paraId="00911864" w14:textId="77777777" w:rsidTr="00C237EE">
        <w:tc>
          <w:tcPr>
            <w:tcW w:w="2972" w:type="dxa"/>
          </w:tcPr>
          <w:p w14:paraId="34FA6A8A" w14:textId="5618E972" w:rsidR="008C0B72" w:rsidRPr="008C0B72" w:rsidRDefault="008C0B72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квартал/</w:t>
            </w:r>
            <w:r w:rsidR="004858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5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8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3" w:type="dxa"/>
          </w:tcPr>
          <w:p w14:paraId="05D61284" w14:textId="4B00C08B" w:rsidR="008C0B72" w:rsidRPr="008C0B72" w:rsidRDefault="00485838" w:rsidP="008C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838">
              <w:rPr>
                <w:rFonts w:ascii="Times New Roman" w:hAnsi="Times New Roman" w:cs="Times New Roman"/>
                <w:sz w:val="24"/>
                <w:szCs w:val="24"/>
              </w:rPr>
              <w:t>нлайн семинар «Изменения законодательства по 44-ФЗ и 223-ФЗ. Шпаргалка для поставщика».</w:t>
            </w:r>
          </w:p>
        </w:tc>
      </w:tr>
      <w:tr w:rsidR="00563382" w14:paraId="0818811A" w14:textId="77777777" w:rsidTr="00C237EE">
        <w:tc>
          <w:tcPr>
            <w:tcW w:w="2972" w:type="dxa"/>
          </w:tcPr>
          <w:p w14:paraId="170CB683" w14:textId="711A3558" w:rsidR="00563382" w:rsidRDefault="00563382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квартал/</w:t>
            </w:r>
            <w:r w:rsidR="00485838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3" w:type="dxa"/>
          </w:tcPr>
          <w:p w14:paraId="5DC2753D" w14:textId="4FB53C58" w:rsidR="00563382" w:rsidRDefault="00485838" w:rsidP="005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838">
              <w:rPr>
                <w:rFonts w:ascii="Times New Roman" w:hAnsi="Times New Roman" w:cs="Times New Roman"/>
                <w:sz w:val="24"/>
                <w:szCs w:val="24"/>
              </w:rPr>
              <w:t>нлайн семинар «Исполнение контракта по 44-ФЗ»</w:t>
            </w:r>
          </w:p>
        </w:tc>
      </w:tr>
      <w:tr w:rsidR="00AA3071" w14:paraId="2F0BFBFD" w14:textId="77777777" w:rsidTr="00C237EE">
        <w:trPr>
          <w:trHeight w:val="393"/>
        </w:trPr>
        <w:tc>
          <w:tcPr>
            <w:tcW w:w="2972" w:type="dxa"/>
          </w:tcPr>
          <w:p w14:paraId="13860405" w14:textId="18F43DEF" w:rsidR="00AA3071" w:rsidRDefault="00AA3071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квартал/</w:t>
            </w:r>
            <w:r w:rsidR="00485838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3" w:type="dxa"/>
          </w:tcPr>
          <w:p w14:paraId="1754E619" w14:textId="68D0AD38" w:rsidR="00AA3071" w:rsidRPr="00AA3071" w:rsidRDefault="00485838" w:rsidP="008C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838">
              <w:rPr>
                <w:rFonts w:ascii="Times New Roman" w:hAnsi="Times New Roman" w:cs="Times New Roman"/>
                <w:sz w:val="24"/>
                <w:szCs w:val="24"/>
              </w:rPr>
              <w:t>нлайн семинар по 44-ФЗ и 223-ФЗ</w:t>
            </w:r>
          </w:p>
        </w:tc>
      </w:tr>
    </w:tbl>
    <w:p w14:paraId="2557D760" w14:textId="77777777" w:rsidR="008C0B72" w:rsidRPr="008C0B72" w:rsidRDefault="008C0B72" w:rsidP="008C0B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0B72" w:rsidRPr="008C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D5"/>
    <w:rsid w:val="00483558"/>
    <w:rsid w:val="00485838"/>
    <w:rsid w:val="004A4A53"/>
    <w:rsid w:val="00563382"/>
    <w:rsid w:val="006315B2"/>
    <w:rsid w:val="0068727A"/>
    <w:rsid w:val="008C0B72"/>
    <w:rsid w:val="008C19D5"/>
    <w:rsid w:val="00930A86"/>
    <w:rsid w:val="00AA3071"/>
    <w:rsid w:val="00C237EE"/>
    <w:rsid w:val="00CC44FD"/>
    <w:rsid w:val="00E12880"/>
    <w:rsid w:val="00E62BAA"/>
    <w:rsid w:val="00E969E1"/>
    <w:rsid w:val="00E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C98D"/>
  <w15:chartTrackingRefBased/>
  <w15:docId w15:val="{3054366F-34C0-4057-A458-7C7D80ED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Вологодская область АНО РЦПП АНО РЦПП Вологодская область</dc:creator>
  <cp:keywords/>
  <dc:description/>
  <cp:lastModifiedBy>Вологодская область АНО РЦПП АНО РЦПП Вологодская область</cp:lastModifiedBy>
  <cp:revision>15</cp:revision>
  <dcterms:created xsi:type="dcterms:W3CDTF">2019-06-21T08:35:00Z</dcterms:created>
  <dcterms:modified xsi:type="dcterms:W3CDTF">2022-11-24T08:11:00Z</dcterms:modified>
</cp:coreProperties>
</file>